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eastAsia="黑体"/>
          <w:lang w:eastAsia="zh-CN"/>
        </w:rPr>
      </w:pPr>
      <w:r>
        <w:rPr>
          <w:rFonts w:ascii="黑体" w:hAnsi="黑体" w:eastAsia="黑体"/>
          <w:b w:val="0"/>
          <w:sz w:val="32"/>
          <w:szCs w:val="32"/>
        </w:rPr>
        <w:t>统计执法文书样本</w:t>
      </w:r>
      <w:r>
        <w:rPr>
          <w:rFonts w:hint="eastAsia" w:ascii="黑体" w:hAnsi="黑体" w:eastAsia="黑体"/>
          <w:b w:val="0"/>
          <w:sz w:val="32"/>
          <w:szCs w:val="32"/>
          <w:lang w:eastAsia="zh-CN"/>
        </w:rPr>
        <w:t>：</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统计法律事务告知书</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lang w:eastAsia="zh-CN"/>
          <w14:textFill>
            <w14:solidFill>
              <w14:schemeClr w14:val="tx1"/>
            </w14:solidFill>
          </w14:textFill>
        </w:rPr>
        <w:t>承德市</w:t>
      </w:r>
      <w:r>
        <w:rPr>
          <w:rFonts w:hint="eastAsia" w:ascii="方正小标宋_GBK" w:hAnsi="宋体" w:eastAsia="方正小标宋_GBK"/>
          <w:color w:val="000000" w:themeColor="text1"/>
          <w:sz w:val="44"/>
          <w:szCs w:val="44"/>
          <w14:textFill>
            <w14:solidFill>
              <w14:schemeClr w14:val="tx1"/>
            </w14:solidFill>
          </w14:textFill>
        </w:rPr>
        <w:t>统计执法检查证据登记表</w:t>
      </w:r>
    </w:p>
    <w:p>
      <w:pPr>
        <w:ind w:right="84" w:firstLine="624"/>
        <w:rPr>
          <w:rFonts w:ascii="仿宋" w:hAnsi="仿宋"/>
          <w:spacing w:val="-4"/>
          <w:kern w:val="0"/>
          <w:szCs w:val="32"/>
          <w:u w:val="single"/>
        </w:rPr>
      </w:pPr>
    </w:p>
    <w:p>
      <w:pPr>
        <w:ind w:right="84" w:firstLine="624"/>
        <w:rPr>
          <w:rFonts w:ascii="仿宋" w:hAnsi="仿宋"/>
          <w:spacing w:val="-4"/>
          <w:kern w:val="0"/>
          <w:szCs w:val="32"/>
          <w:u w:val="single"/>
        </w:rPr>
      </w:pPr>
      <w:r>
        <w:rPr>
          <w:rFonts w:hint="eastAsia" w:ascii="仿宋" w:hAnsi="仿宋"/>
          <w:spacing w:val="-4"/>
          <w:kern w:val="0"/>
          <w:szCs w:val="32"/>
          <w:u w:val="single"/>
        </w:rPr>
        <w:t>被检查单位</w:t>
      </w:r>
      <w:r>
        <w:rPr>
          <w:rFonts w:ascii="仿宋" w:hAnsi="仿宋"/>
          <w:spacing w:val="-4"/>
          <w:kern w:val="0"/>
          <w:szCs w:val="32"/>
          <w:u w:val="single"/>
        </w:rPr>
        <w:t>名称：</w:t>
      </w:r>
      <w:r>
        <w:rPr>
          <w:rFonts w:hint="eastAsia" w:ascii="仿宋" w:hAnsi="仿宋"/>
          <w:spacing w:val="-4"/>
          <w:kern w:val="0"/>
          <w:szCs w:val="32"/>
          <w:u w:val="single"/>
        </w:rPr>
        <w:t xml:space="preserve">                  </w:t>
      </w:r>
      <w:r>
        <w:rPr>
          <w:rFonts w:ascii="仿宋" w:hAnsi="仿宋"/>
          <w:spacing w:val="-4"/>
          <w:kern w:val="0"/>
          <w:szCs w:val="32"/>
          <w:u w:val="single"/>
        </w:rPr>
        <w:t xml:space="preserve"> </w:t>
      </w:r>
      <w:r>
        <w:rPr>
          <w:rFonts w:hint="eastAsia" w:ascii="仿宋" w:hAnsi="仿宋"/>
          <w:spacing w:val="-4"/>
          <w:kern w:val="0"/>
          <w:szCs w:val="32"/>
          <w:u w:val="single"/>
        </w:rPr>
        <w:t xml:space="preserve">            </w:t>
      </w:r>
      <w:r>
        <w:rPr>
          <w:rFonts w:ascii="仿宋" w:hAnsi="仿宋"/>
          <w:spacing w:val="-4"/>
          <w:kern w:val="0"/>
          <w:szCs w:val="32"/>
          <w:u w:val="single"/>
        </w:rPr>
        <w:t xml:space="preserve"> </w:t>
      </w:r>
      <w:r>
        <w:rPr>
          <w:rFonts w:hint="eastAsia" w:ascii="仿宋" w:hAnsi="仿宋"/>
          <w:spacing w:val="-4"/>
          <w:kern w:val="0"/>
          <w:szCs w:val="32"/>
          <w:u w:val="single"/>
        </w:rPr>
        <w:t xml:space="preserve">  </w:t>
      </w:r>
    </w:p>
    <w:p>
      <w:pPr>
        <w:ind w:right="84" w:firstLine="624"/>
        <w:rPr>
          <w:rFonts w:ascii="仿宋" w:hAnsi="仿宋"/>
          <w:spacing w:val="-4"/>
          <w:kern w:val="0"/>
          <w:szCs w:val="32"/>
          <w:u w:val="single"/>
        </w:rPr>
      </w:pPr>
      <w:r>
        <w:rPr>
          <w:rFonts w:hint="eastAsia" w:ascii="仿宋" w:hAnsi="仿宋"/>
          <w:spacing w:val="-4"/>
          <w:kern w:val="0"/>
          <w:szCs w:val="32"/>
          <w:u w:val="single"/>
        </w:rPr>
        <w:t>执法</w:t>
      </w:r>
      <w:r>
        <w:rPr>
          <w:rFonts w:ascii="仿宋" w:hAnsi="仿宋"/>
          <w:spacing w:val="-4"/>
          <w:kern w:val="0"/>
          <w:szCs w:val="32"/>
          <w:u w:val="single"/>
        </w:rPr>
        <w:t>检查日期：</w:t>
      </w:r>
      <w:r>
        <w:rPr>
          <w:rFonts w:hint="eastAsia" w:ascii="仿宋" w:hAnsi="仿宋"/>
          <w:spacing w:val="-4"/>
          <w:kern w:val="0"/>
          <w:szCs w:val="32"/>
          <w:u w:val="single"/>
        </w:rPr>
        <w:t xml:space="preserve">                                    </w:t>
      </w:r>
    </w:p>
    <w:p>
      <w:pPr>
        <w:ind w:right="84" w:firstLine="624"/>
        <w:rPr>
          <w:rFonts w:ascii="仿宋" w:hAnsi="仿宋"/>
          <w:b/>
          <w:spacing w:val="-4"/>
          <w:kern w:val="0"/>
          <w:szCs w:val="32"/>
          <w:u w:val="single"/>
        </w:rPr>
      </w:pPr>
      <w:r>
        <w:rPr>
          <w:rFonts w:hint="eastAsia" w:ascii="仿宋" w:hAnsi="仿宋"/>
          <w:spacing w:val="-4"/>
          <w:kern w:val="0"/>
          <w:szCs w:val="32"/>
          <w:u w:val="single"/>
        </w:rPr>
        <w:t>检查</w:t>
      </w:r>
      <w:r>
        <w:rPr>
          <w:rFonts w:ascii="仿宋" w:hAnsi="仿宋"/>
          <w:spacing w:val="-4"/>
          <w:kern w:val="0"/>
          <w:szCs w:val="32"/>
          <w:u w:val="single"/>
        </w:rPr>
        <w:t>取证资料（</w:t>
      </w:r>
      <w:r>
        <w:rPr>
          <w:rFonts w:hint="eastAsia" w:ascii="仿宋" w:hAnsi="仿宋"/>
          <w:spacing w:val="-4"/>
          <w:kern w:val="0"/>
          <w:szCs w:val="32"/>
          <w:u w:val="single"/>
        </w:rPr>
        <w:t>共  页</w:t>
      </w:r>
      <w:r>
        <w:rPr>
          <w:rFonts w:ascii="仿宋" w:hAnsi="仿宋"/>
          <w:spacing w:val="-4"/>
          <w:kern w:val="0"/>
          <w:szCs w:val="32"/>
          <w:u w:val="single"/>
        </w:rPr>
        <w:t>）</w:t>
      </w:r>
      <w:r>
        <w:rPr>
          <w:rFonts w:hint="eastAsia" w:ascii="仿宋" w:hAnsi="仿宋"/>
          <w:spacing w:val="-4"/>
          <w:kern w:val="0"/>
          <w:szCs w:val="32"/>
          <w:u w:val="single"/>
        </w:rPr>
        <w:t xml:space="preserve">： </w:t>
      </w:r>
      <w:r>
        <w:rPr>
          <w:rFonts w:hint="eastAsia" w:ascii="仿宋" w:hAnsi="仿宋"/>
          <w:b/>
          <w:spacing w:val="-4"/>
          <w:kern w:val="0"/>
          <w:szCs w:val="32"/>
          <w:u w:val="single"/>
        </w:rPr>
        <w:t xml:space="preserve">                    </w:t>
      </w:r>
      <w:r>
        <w:rPr>
          <w:rFonts w:ascii="仿宋" w:hAnsi="仿宋"/>
          <w:b/>
          <w:spacing w:val="-4"/>
          <w:kern w:val="0"/>
          <w:szCs w:val="32"/>
          <w:u w:val="single"/>
        </w:rPr>
        <w:t xml:space="preserve"> </w:t>
      </w: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7"/>
        <w:rPr>
          <w:rFonts w:ascii="仿宋" w:hAnsi="仿宋"/>
          <w:b/>
          <w:spacing w:val="-4"/>
          <w:kern w:val="0"/>
          <w:szCs w:val="32"/>
          <w:u w:val="single"/>
        </w:rPr>
      </w:pPr>
      <w:r>
        <w:rPr>
          <w:rFonts w:hint="eastAsia" w:ascii="仿宋" w:hAnsi="仿宋"/>
          <w:b/>
          <w:spacing w:val="-4"/>
          <w:kern w:val="0"/>
          <w:szCs w:val="32"/>
          <w:u w:val="single"/>
        </w:rPr>
        <w:t xml:space="preserve">                                                  </w:t>
      </w:r>
    </w:p>
    <w:p>
      <w:pPr>
        <w:ind w:right="84" w:firstLine="624"/>
        <w:jc w:val="center"/>
        <w:rPr>
          <w:rFonts w:ascii="仿宋" w:hAnsi="仿宋"/>
          <w:spacing w:val="-4"/>
          <w:kern w:val="0"/>
          <w:szCs w:val="32"/>
        </w:rPr>
      </w:pPr>
      <w:r>
        <w:rPr>
          <w:rFonts w:hint="eastAsia" w:ascii="仿宋" w:hAnsi="仿宋"/>
          <w:spacing w:val="-4"/>
          <w:kern w:val="0"/>
          <w:szCs w:val="32"/>
        </w:rPr>
        <w:t>检查人员</w:t>
      </w:r>
      <w:r>
        <w:rPr>
          <w:rFonts w:ascii="仿宋" w:hAnsi="仿宋"/>
          <w:spacing w:val="-4"/>
          <w:kern w:val="0"/>
          <w:szCs w:val="32"/>
        </w:rPr>
        <w:t>签名：</w:t>
      </w:r>
    </w:p>
    <w:p>
      <w:pPr>
        <w:ind w:right="84" w:firstLine="624"/>
        <w:rPr>
          <w:rFonts w:ascii="仿宋" w:hAnsi="仿宋"/>
          <w:spacing w:val="-4"/>
          <w:kern w:val="0"/>
          <w:szCs w:val="32"/>
        </w:rPr>
      </w:pPr>
      <w:r>
        <w:rPr>
          <w:rFonts w:hint="eastAsia" w:ascii="仿宋" w:hAnsi="仿宋"/>
          <w:spacing w:val="-4"/>
          <w:kern w:val="0"/>
          <w:szCs w:val="32"/>
        </w:rPr>
        <w:t xml:space="preserve">                  （第    页</w:t>
      </w:r>
      <w:r>
        <w:rPr>
          <w:rFonts w:ascii="仿宋" w:hAnsi="仿宋"/>
          <w:spacing w:val="-4"/>
          <w:kern w:val="0"/>
          <w:szCs w:val="32"/>
        </w:rPr>
        <w:t>，共</w:t>
      </w:r>
      <w:r>
        <w:rPr>
          <w:rFonts w:hint="eastAsia" w:ascii="仿宋" w:hAnsi="仿宋"/>
          <w:spacing w:val="-4"/>
          <w:kern w:val="0"/>
          <w:szCs w:val="32"/>
        </w:rPr>
        <w:t xml:space="preserve">    页）</w:t>
      </w:r>
    </w:p>
    <w:p>
      <w:pPr>
        <w:ind w:right="84" w:firstLine="624"/>
        <w:rPr>
          <w:rFonts w:ascii="仿宋" w:hAnsi="仿宋"/>
          <w:spacing w:val="-4"/>
          <w:kern w:val="0"/>
          <w:szCs w:val="32"/>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统计检查查询书</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统检询字〔    〕    号</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125730</wp:posOffset>
                </wp:positionH>
                <wp:positionV relativeFrom="paragraph">
                  <wp:posOffset>266700</wp:posOffset>
                </wp:positionV>
                <wp:extent cx="5074920"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9.9pt;margin-top:21pt;height:0pt;width:399.6pt;z-index:251676672;mso-width-relative:page;mso-height-relative:page;" filled="f" stroked="t" coordsize="21600,21600" o:gfxdata="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tCggtUAAAAIAQAADwAAAAAAAAAB&#10;ACAAAAAiAAAAZHJzL2Rvd25yZXYueG1sUEsBAhQAFAAAAAgAh07iQEC7vdvaAQAAcAMAAA4AAAAA&#10;AAAAAQAgAAAAJAEAAGRycy9lMm9Eb2MueG1sUEsFBgAAAAAGAAYAWQEAAHAFAAAAAA==&#10;">
                <v:fill on="f" focussize="0,0"/>
                <v:stroke color="#000000" joinstyle="round"/>
                <v:imagedata o:title=""/>
                <o:lock v:ext="edit" aspectratio="f"/>
              </v:shape>
            </w:pict>
          </mc:Fallback>
        </mc:AlternateConten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根据《统计执法监督检查办法》，统计执法检查机关和统计检查员在执行任务时，有权发出《统计检查查询书》。被检查单位及有关人员必须按期据实答复。不按期据实答复的，将依法追究法律责任。</w: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查询的问题：</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答复回至：</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3360" w:firstLineChars="105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发出查询书单位：（印章）</w:t>
      </w:r>
    </w:p>
    <w:p>
      <w:pPr>
        <w:ind w:right="84" w:firstLine="3360" w:firstLineChars="105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统计检查员：</w:t>
      </w:r>
    </w:p>
    <w:p>
      <w:pPr>
        <w:ind w:right="84" w:firstLine="3360" w:firstLineChars="105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电      话：</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                             年    月    日</w:t>
      </w: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统计执法检查通知书（格式一）</w:t>
      </w:r>
    </w:p>
    <w:p>
      <w:pPr>
        <w:ind w:right="84" w:firstLine="640"/>
        <w:jc w:val="left"/>
        <w:rPr>
          <w:rFonts w:ascii="方正仿宋_GBK" w:hAnsi="宋体" w:eastAsia="方正仿宋_GBK"/>
          <w:color w:val="000000" w:themeColor="text1"/>
          <w:szCs w:val="21"/>
          <w14:textFill>
            <w14:solidFill>
              <w14:schemeClr w14:val="tx1"/>
            </w14:solidFill>
          </w14:textFill>
        </w:rPr>
      </w:pPr>
    </w:p>
    <w:p>
      <w:pPr>
        <w:spacing w:line="400" w:lineRule="exact"/>
        <w:ind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统检通字〔    〕    号</w:t>
      </w:r>
    </w:p>
    <w:p>
      <w:pPr>
        <w:spacing w:line="400" w:lineRule="exact"/>
        <w:ind w:firstLine="640"/>
        <w:jc w:val="center"/>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-26670</wp:posOffset>
                </wp:positionH>
                <wp:positionV relativeFrom="paragraph">
                  <wp:posOffset>210820</wp:posOffset>
                </wp:positionV>
                <wp:extent cx="5208270"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520827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2.1pt;margin-top:16.6pt;height:0pt;width:410.1pt;z-index:251678720;mso-width-relative:page;mso-height-relative:page;" filled="f" stroked="t" coordsize="21600,21600" o:gfxdata="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RKdevXAAAACAEAAA8AAAAAAAAA&#10;AQAgAAAAIgAAAGRycy9kb3ducmV2LnhtbFBLAQIUABQAAAAIAIdO4kDS0nug2QEAAHADAAAOAAAA&#10;AAAAAAEAIAAAACYBAABkcnMvZTJvRG9jLnhtbFBLBQYAAAAABgAGAFkBAABxBQAAAAA=&#10;">
                <v:fill on="f" focussize="0,0"/>
                <v:stroke color="#000000" joinstyle="round"/>
                <v:imagedata o:title=""/>
                <o:lock v:ext="edit" aspectratio="f"/>
              </v:shape>
            </w:pict>
          </mc:Fallback>
        </mc:AlternateContent>
      </w:r>
    </w:p>
    <w:p>
      <w:pPr>
        <w:spacing w:line="400" w:lineRule="exact"/>
        <w:ind w:firstLine="640"/>
        <w:jc w:val="center"/>
        <w:rPr>
          <w:rFonts w:ascii="方正仿宋_GBK" w:hAnsi="宋体" w:eastAsia="方正仿宋_GBK"/>
          <w:color w:val="000000" w:themeColor="text1"/>
          <w:szCs w:val="32"/>
          <w14:textFill>
            <w14:solidFill>
              <w14:schemeClr w14:val="tx1"/>
            </w14:solidFill>
          </w14:textFill>
        </w:rPr>
      </w:pPr>
    </w:p>
    <w:p>
      <w:pPr>
        <w:spacing w:line="400" w:lineRule="exact"/>
        <w:ind w:firstLine="2080" w:firstLineChars="65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w:t>
      </w:r>
    </w:p>
    <w:p>
      <w:pPr>
        <w:spacing w:line="400" w:lineRule="exact"/>
        <w:ind w:firstLine="2080" w:firstLineChars="65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800" w:firstLineChars="25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根据《统计执法监督检查办法》，我局将于    年     月    日   午   点对你单位的统计工作进行执法检查，现将有关事项通知如下：       </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检查内容和事项：</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要求：</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请你单位给予配合和支持。</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拒绝接受检查或拒绝提供有关资料的，依法追究法律责任。</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联系人：</w:t>
      </w:r>
    </w:p>
    <w:p>
      <w:pPr>
        <w:spacing w:line="400" w:lineRule="exact"/>
        <w:ind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联系电话：</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p>
    <w:p>
      <w:pPr>
        <w:wordWrap w:val="0"/>
        <w:spacing w:line="400" w:lineRule="exact"/>
        <w:ind w:firstLine="640"/>
        <w:jc w:val="righ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（统计部门印章）       </w:t>
      </w:r>
    </w:p>
    <w:p>
      <w:pPr>
        <w:spacing w:line="400" w:lineRule="exact"/>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                              年    月    日   </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统计执法检查通知书（格式二）</w:t>
      </w:r>
    </w:p>
    <w:p>
      <w:pPr>
        <w:ind w:right="84" w:firstLine="640"/>
        <w:jc w:val="left"/>
        <w:rPr>
          <w:rFonts w:ascii="方正仿宋_GBK" w:hAnsi="宋体" w:eastAsia="方正仿宋_GBK"/>
          <w:color w:val="000000" w:themeColor="text1"/>
          <w:szCs w:val="21"/>
          <w14:textFill>
            <w14:solidFill>
              <w14:schemeClr w14:val="tx1"/>
            </w14:solidFill>
          </w14:textFill>
        </w:rPr>
      </w:pPr>
    </w:p>
    <w:p>
      <w:pPr>
        <w:ind w:right="84" w:firstLine="640"/>
        <w:jc w:val="center"/>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统检通字〔    〕    号</w:t>
      </w:r>
    </w:p>
    <w:p>
      <w:pPr>
        <w:ind w:right="84" w:firstLine="640"/>
        <w:jc w:val="center"/>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59055</wp:posOffset>
                </wp:positionV>
                <wp:extent cx="5311140" cy="15240"/>
                <wp:effectExtent l="0" t="4445" r="3810" b="8890"/>
                <wp:wrapNone/>
                <wp:docPr id="6" name="直接箭头连接符 6"/>
                <wp:cNvGraphicFramePr/>
                <a:graphic xmlns:a="http://schemas.openxmlformats.org/drawingml/2006/main">
                  <a:graphicData uri="http://schemas.microsoft.com/office/word/2010/wordprocessingShape">
                    <wps:wsp>
                      <wps:cNvCnPr/>
                      <wps:spPr>
                        <a:xfrm flipV="1">
                          <a:off x="0" y="0"/>
                          <a:ext cx="5311140" cy="152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4pt;margin-top:4.65pt;height:1.2pt;width:418.2pt;z-index:251679744;mso-width-relative:page;mso-height-relative:page;" filled="f" stroked="t" coordsize="21600,21600" o:gfxdata="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7ifE/V&#10;AAAABgEAAA8AAAAAAAAAAQAgAAAAIgAAAGRycy9kb3ducmV2LnhtbFBLAQIUABQAAAAIAIdO4kAl&#10;DEl36gEAAKwDAAAOAAAAAAAAAAEAIAAAACQBAABkcnMvZTJvRG9jLnhtbFBLBQYAAAAABgAGAFkB&#10;AACABQAAAAA=&#10;">
                <v:fill on="f" focussize="0,0"/>
                <v:stroke color="#000000" joinstyle="round"/>
                <v:imagedata o:title=""/>
                <o:lock v:ext="edit" aspectratio="f"/>
              </v:shape>
            </w:pict>
          </mc:Fallback>
        </mc:AlternateContent>
      </w:r>
    </w:p>
    <w:p>
      <w:pPr>
        <w:ind w:right="84" w:firstLine="3520" w:firstLineChars="110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w:t>
      </w:r>
    </w:p>
    <w:p>
      <w:pPr>
        <w:ind w:right="84" w:firstLine="3520" w:firstLineChars="1100"/>
        <w:jc w:val="left"/>
        <w:rPr>
          <w:rFonts w:ascii="方正仿宋_GBK" w:hAnsi="宋体" w:eastAsia="方正仿宋_GBK"/>
          <w:color w:val="000000" w:themeColor="text1"/>
          <w:szCs w:val="32"/>
          <w14:textFill>
            <w14:solidFill>
              <w14:schemeClr w14:val="tx1"/>
            </w14:solidFill>
          </w14:textFill>
        </w:rPr>
      </w:pPr>
    </w:p>
    <w:p>
      <w:pPr>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根据《统计执法监督检查办法》，我局将对你单位的</w:t>
      </w:r>
    </w:p>
    <w:p>
      <w:pPr>
        <w:ind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进行执法检查，请你单位                      携带资料，于      年    月    日   午   点到                   接受检查。</w:t>
      </w: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联系人：</w:t>
      </w: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联系电话：</w:t>
      </w: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ind w:right="84" w:firstLine="640"/>
        <w:jc w:val="left"/>
        <w:rPr>
          <w:rFonts w:ascii="方正仿宋_GBK" w:hAnsi="宋体" w:eastAsia="方正仿宋_GBK"/>
          <w:color w:val="000000" w:themeColor="text1"/>
          <w:szCs w:val="32"/>
          <w14:textFill>
            <w14:solidFill>
              <w14:schemeClr w14:val="tx1"/>
            </w14:solidFill>
          </w14:textFill>
        </w:rPr>
      </w:pPr>
    </w:p>
    <w:p>
      <w:pPr>
        <w:wordWrap w:val="0"/>
        <w:ind w:right="84" w:firstLine="640"/>
        <w:jc w:val="righ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(统计部门印章)       </w:t>
      </w: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                                年   月   日</w:t>
      </w:r>
    </w:p>
    <w:p>
      <w:pPr>
        <w:ind w:right="84" w:firstLine="64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br w:type="page"/>
      </w:r>
    </w:p>
    <w:tbl>
      <w:tblPr>
        <w:tblStyle w:val="3"/>
        <w:tblW w:w="5705"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9"/>
        <w:gridCol w:w="1356"/>
        <w:gridCol w:w="1091"/>
        <w:gridCol w:w="1093"/>
        <w:gridCol w:w="1381"/>
        <w:gridCol w:w="1521"/>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000" w:type="pct"/>
            <w:gridSpan w:val="7"/>
            <w:tcBorders>
              <w:top w:val="nil"/>
              <w:left w:val="nil"/>
              <w:right w:val="nil"/>
            </w:tcBorders>
            <w:shd w:val="clear" w:color="auto" w:fill="auto"/>
            <w:noWrap/>
            <w:vAlign w:val="center"/>
          </w:tcPr>
          <w:p>
            <w:pPr>
              <w:spacing w:line="240" w:lineRule="auto"/>
              <w:ind w:firstLine="0" w:firstLineChars="0"/>
              <w:jc w:val="center"/>
              <w:rPr>
                <w:rFonts w:ascii="黑体" w:hAnsi="黑体" w:eastAsia="黑体" w:cs="宋体"/>
                <w:b/>
                <w:bCs/>
                <w:color w:val="000000"/>
                <w:kern w:val="0"/>
                <w:sz w:val="40"/>
                <w:szCs w:val="40"/>
              </w:rPr>
            </w:pPr>
            <w:r>
              <w:rPr>
                <w:rFonts w:hint="eastAsia" w:ascii="黑体" w:hAnsi="黑体" w:eastAsia="黑体" w:cs="宋体"/>
                <w:b/>
                <w:bCs/>
                <w:color w:val="000000"/>
                <w:kern w:val="0"/>
                <w:sz w:val="40"/>
                <w:szCs w:val="40"/>
                <w:lang w:eastAsia="zh-CN"/>
              </w:rPr>
              <w:t>承德市</w:t>
            </w:r>
            <w:r>
              <w:rPr>
                <w:rFonts w:hint="eastAsia" w:ascii="黑体" w:hAnsi="黑体" w:eastAsia="黑体" w:cs="宋体"/>
                <w:b/>
                <w:bCs/>
                <w:color w:val="000000"/>
                <w:kern w:val="0"/>
                <w:sz w:val="40"/>
                <w:szCs w:val="40"/>
              </w:rPr>
              <w:t>统计执法检查现场笔录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5" w:type="pct"/>
            <w:vMerge w:val="restar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检查对象</w:t>
            </w:r>
          </w:p>
        </w:tc>
        <w:tc>
          <w:tcPr>
            <w:tcW w:w="696"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名  称</w:t>
            </w:r>
          </w:p>
        </w:tc>
        <w:tc>
          <w:tcPr>
            <w:tcW w:w="3398" w:type="pct"/>
            <w:gridSpan w:val="5"/>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05" w:type="pct"/>
            <w:vMerge w:val="continue"/>
            <w:vAlign w:val="center"/>
          </w:tcPr>
          <w:p>
            <w:pPr>
              <w:spacing w:line="240" w:lineRule="auto"/>
              <w:ind w:firstLine="0" w:firstLineChars="0"/>
              <w:jc w:val="left"/>
              <w:rPr>
                <w:rFonts w:ascii="仿宋" w:hAnsi="仿宋" w:eastAsia="仿宋" w:cs="宋体"/>
                <w:b/>
                <w:bCs/>
                <w:color w:val="000000"/>
                <w:kern w:val="0"/>
                <w:sz w:val="28"/>
                <w:szCs w:val="28"/>
              </w:rPr>
            </w:pPr>
          </w:p>
        </w:tc>
        <w:tc>
          <w:tcPr>
            <w:tcW w:w="696"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地  址</w:t>
            </w:r>
          </w:p>
        </w:tc>
        <w:tc>
          <w:tcPr>
            <w:tcW w:w="3398" w:type="pct"/>
            <w:gridSpan w:val="5"/>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报表名称、表号、期别</w:t>
            </w:r>
          </w:p>
        </w:tc>
        <w:tc>
          <w:tcPr>
            <w:tcW w:w="561"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指  标</w:t>
            </w:r>
          </w:p>
        </w:tc>
        <w:tc>
          <w:tcPr>
            <w:tcW w:w="561"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单  位</w:t>
            </w:r>
          </w:p>
        </w:tc>
        <w:tc>
          <w:tcPr>
            <w:tcW w:w="710"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上 报 数</w:t>
            </w:r>
          </w:p>
        </w:tc>
        <w:tc>
          <w:tcPr>
            <w:tcW w:w="782"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检查数</w:t>
            </w:r>
          </w:p>
        </w:tc>
        <w:tc>
          <w:tcPr>
            <w:tcW w:w="781"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tcBorders>
              <w:bottom w:val="single" w:color="auto" w:sz="4" w:space="0"/>
            </w:tcBorders>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561"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10"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2"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c>
          <w:tcPr>
            <w:tcW w:w="781" w:type="pct"/>
            <w:tcBorders>
              <w:bottom w:val="single" w:color="auto" w:sz="4" w:space="0"/>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02" w:type="pct"/>
            <w:gridSpan w:val="2"/>
            <w:tcBorders>
              <w:right w:val="nil"/>
            </w:tcBorders>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被检查对象意见</w:t>
            </w:r>
            <w:r>
              <w:rPr>
                <w:rFonts w:ascii="仿宋" w:hAnsi="仿宋" w:eastAsia="仿宋" w:cs="宋体"/>
                <w:b/>
                <w:bCs/>
                <w:color w:val="000000"/>
                <w:kern w:val="0"/>
                <w:sz w:val="28"/>
                <w:szCs w:val="28"/>
              </w:rPr>
              <w:t>说</w:t>
            </w:r>
            <w:r>
              <w:rPr>
                <w:rFonts w:hint="eastAsia" w:ascii="仿宋" w:hAnsi="仿宋" w:eastAsia="仿宋" w:cs="宋体"/>
                <w:b/>
                <w:bCs/>
                <w:color w:val="000000"/>
                <w:kern w:val="0"/>
                <w:sz w:val="28"/>
                <w:szCs w:val="28"/>
              </w:rPr>
              <w:t>明：</w:t>
            </w:r>
          </w:p>
        </w:tc>
        <w:tc>
          <w:tcPr>
            <w:tcW w:w="3398" w:type="pct"/>
            <w:gridSpan w:val="5"/>
            <w:tcBorders>
              <w:left w:val="nil"/>
            </w:tcBorders>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我已经查看过执法检查人员的统计执法证、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00" w:type="pct"/>
            <w:gridSpan w:val="7"/>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000" w:type="pct"/>
            <w:gridSpan w:val="7"/>
            <w:shd w:val="clear" w:color="auto" w:fill="auto"/>
            <w:noWrap/>
            <w:vAlign w:val="center"/>
          </w:tcPr>
          <w:p>
            <w:pPr>
              <w:spacing w:line="240" w:lineRule="auto"/>
              <w:ind w:firstLine="0" w:firstLineChars="0"/>
              <w:jc w:val="center"/>
              <w:rPr>
                <w:rFonts w:ascii="仿宋" w:hAnsi="仿宋" w:eastAsia="仿宋" w:cs="宋体"/>
                <w:b/>
                <w:bCs/>
                <w:color w:val="000000"/>
                <w:kern w:val="0"/>
                <w:sz w:val="22"/>
              </w:rPr>
            </w:pPr>
            <w:r>
              <w:rPr>
                <w:rFonts w:hint="eastAsia" w:ascii="仿宋" w:hAnsi="仿宋" w:eastAsia="仿宋" w:cs="宋体"/>
                <w:b/>
                <w:bCs/>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725" w:type="pct"/>
            <w:gridSpan w:val="4"/>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被检查对象有关人员签名：</w:t>
            </w:r>
          </w:p>
        </w:tc>
        <w:tc>
          <w:tcPr>
            <w:tcW w:w="2274" w:type="pct"/>
            <w:gridSpan w:val="3"/>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(身份证号码：</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05" w:type="pct"/>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p>
        </w:tc>
        <w:tc>
          <w:tcPr>
            <w:tcW w:w="696"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2274" w:type="pct"/>
            <w:gridSpan w:val="3"/>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被检查单位印章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905"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p>
        </w:tc>
        <w:tc>
          <w:tcPr>
            <w:tcW w:w="696"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2274" w:type="pct"/>
            <w:gridSpan w:val="3"/>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u w:val="single"/>
              </w:rPr>
            </w:pP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年</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月</w:t>
            </w:r>
            <w:r>
              <w:rPr>
                <w:rFonts w:hint="eastAsia" w:ascii="仿宋" w:hAnsi="仿宋" w:eastAsia="仿宋" w:cs="宋体"/>
                <w:b/>
                <w:bCs/>
                <w:color w:val="000000"/>
                <w:kern w:val="0"/>
                <w:sz w:val="28"/>
                <w:szCs w:val="28"/>
                <w:u w:val="single"/>
              </w:rPr>
              <w:t xml:space="preserve">    </w:t>
            </w:r>
            <w:r>
              <w:rPr>
                <w:rFonts w:hint="eastAsia" w:ascii="仿宋" w:hAnsi="仿宋" w:eastAsia="仿宋" w:cs="宋体"/>
                <w:b/>
                <w:bCs/>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检查数的计算方法、依据和材料来源：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7"/>
            <w:shd w:val="clear" w:color="auto" w:fill="auto"/>
            <w:noWrap/>
            <w:vAlign w:val="center"/>
          </w:tcPr>
          <w:p>
            <w:pPr>
              <w:spacing w:line="240" w:lineRule="auto"/>
              <w:ind w:firstLine="0" w:firstLineChars="0"/>
              <w:jc w:val="left"/>
              <w:rPr>
                <w:rFonts w:ascii="仿宋" w:hAnsi="仿宋" w:eastAsia="仿宋" w:cs="宋体"/>
                <w:b/>
                <w:bCs/>
                <w:color w:val="000000"/>
                <w:kern w:val="0"/>
                <w:sz w:val="22"/>
              </w:rPr>
            </w:pPr>
            <w:r>
              <w:rPr>
                <w:rFonts w:hint="eastAsia" w:ascii="仿宋" w:hAnsi="仿宋" w:eastAsia="仿宋" w:cs="宋体"/>
                <w:b/>
                <w:bCs/>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602" w:type="pct"/>
            <w:gridSpan w:val="2"/>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检查人员签名：</w:t>
            </w:r>
          </w:p>
        </w:tc>
        <w:tc>
          <w:tcPr>
            <w:tcW w:w="561" w:type="pct"/>
            <w:shd w:val="clear" w:color="auto" w:fill="auto"/>
            <w:noWrap/>
            <w:vAlign w:val="center"/>
          </w:tcPr>
          <w:p>
            <w:pPr>
              <w:spacing w:line="240" w:lineRule="auto"/>
              <w:ind w:firstLine="0" w:firstLineChars="0"/>
              <w:jc w:val="left"/>
              <w:rPr>
                <w:rFonts w:ascii="仿宋" w:hAnsi="仿宋" w:eastAsia="仿宋" w:cs="宋体"/>
                <w:b/>
                <w:bCs/>
                <w:color w:val="000000"/>
                <w:kern w:val="0"/>
                <w:sz w:val="28"/>
                <w:szCs w:val="28"/>
              </w:rPr>
            </w:pPr>
          </w:p>
        </w:tc>
        <w:tc>
          <w:tcPr>
            <w:tcW w:w="1271" w:type="pct"/>
            <w:gridSpan w:val="2"/>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统计执法证号：</w:t>
            </w:r>
          </w:p>
        </w:tc>
        <w:tc>
          <w:tcPr>
            <w:tcW w:w="782" w:type="pct"/>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p>
        </w:tc>
        <w:tc>
          <w:tcPr>
            <w:tcW w:w="78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905"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696"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56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710"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782"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c>
          <w:tcPr>
            <w:tcW w:w="781" w:type="pct"/>
            <w:shd w:val="clear" w:color="auto" w:fill="auto"/>
            <w:noWrap/>
            <w:vAlign w:val="center"/>
          </w:tcPr>
          <w:p>
            <w:pPr>
              <w:spacing w:line="240" w:lineRule="auto"/>
              <w:ind w:firstLine="0" w:firstLineChars="0"/>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0" w:type="pct"/>
            <w:gridSpan w:val="7"/>
            <w:shd w:val="clear" w:color="auto" w:fill="auto"/>
            <w:noWrap/>
            <w:vAlign w:val="center"/>
          </w:tcPr>
          <w:p>
            <w:pPr>
              <w:spacing w:line="240" w:lineRule="auto"/>
              <w:ind w:firstLine="0" w:firstLineChars="0"/>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（第    页，共    页）</w:t>
            </w:r>
          </w:p>
        </w:tc>
      </w:tr>
    </w:tbl>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立　案　审　批　表</w:t>
      </w:r>
    </w:p>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立案单位：　　　　　　　　　　　　　　　　　　　　　　     编号：    　　号</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1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323" w:type="dxa"/>
            <w:gridSpan w:val="2"/>
            <w:vAlign w:val="center"/>
          </w:tcPr>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案件名称</w:t>
            </w:r>
          </w:p>
        </w:tc>
        <w:tc>
          <w:tcPr>
            <w:tcW w:w="7199" w:type="dxa"/>
            <w:vAlign w:val="center"/>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23" w:type="dxa"/>
            <w:gridSpan w:val="2"/>
            <w:vAlign w:val="center"/>
          </w:tcPr>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案件来源</w:t>
            </w:r>
          </w:p>
        </w:tc>
        <w:tc>
          <w:tcPr>
            <w:tcW w:w="7199" w:type="dxa"/>
            <w:vAlign w:val="center"/>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522" w:type="dxa"/>
            <w:gridSpan w:val="3"/>
            <w:vAlign w:val="center"/>
          </w:tcPr>
          <w:p>
            <w:pPr>
              <w:ind w:right="84"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违法单位（个人）: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案件主要事实</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立案主要依据</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法制机构负负责人意见</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签字：</w:t>
            </w: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trPr>
        <w:tc>
          <w:tcPr>
            <w:tcW w:w="510" w:type="dxa"/>
            <w:vAlign w:val="center"/>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领导批示意见</w:t>
            </w:r>
          </w:p>
        </w:tc>
        <w:tc>
          <w:tcPr>
            <w:tcW w:w="8012" w:type="dxa"/>
            <w:gridSpan w:val="2"/>
          </w:tcPr>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w:t>
            </w: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签字：</w:t>
            </w:r>
          </w:p>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　　　　　　　　　　　　　　　　　　　　　　　　　　　年　　月　　日</w:t>
            </w:r>
          </w:p>
        </w:tc>
      </w:tr>
    </w:tbl>
    <w:p>
      <w:pPr>
        <w:ind w:firstLine="640"/>
        <w:jc w:val="center"/>
        <w:rPr>
          <w:rFonts w:ascii="方正小标宋_GBK" w:eastAsia="方正小标宋_GBK"/>
          <w:color w:val="000000" w:themeColor="text1"/>
          <w:sz w:val="44"/>
          <w:szCs w:val="44"/>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br w:type="page"/>
      </w:r>
      <w:r>
        <w:rPr>
          <w:rFonts w:hint="eastAsia" w:ascii="方正小标宋_GBK" w:eastAsia="方正小标宋_GBK"/>
          <w:color w:val="000000" w:themeColor="text1"/>
          <w:sz w:val="44"/>
          <w:szCs w:val="44"/>
          <w14:textFill>
            <w14:solidFill>
              <w14:schemeClr w14:val="tx1"/>
            </w14:solidFill>
          </w14:textFill>
        </w:rPr>
        <w:t>调   查   笔   录</w:t>
      </w:r>
    </w:p>
    <w:p>
      <w:pPr>
        <w:wordWrap w:val="0"/>
        <w:ind w:firstLine="640"/>
        <w:jc w:val="right"/>
        <w:rPr>
          <w:rFonts w:ascii="方正仿宋_GBK" w:eastAsia="方正仿宋_GBK"/>
          <w:color w:val="000000" w:themeColor="text1"/>
          <w:szCs w:val="21"/>
          <w14:textFill>
            <w14:solidFill>
              <w14:schemeClr w14:val="tx1"/>
            </w14:solidFill>
          </w14:textFill>
        </w:rPr>
      </w:pPr>
    </w:p>
    <w:tbl>
      <w:tblPr>
        <w:tblStyle w:val="4"/>
        <w:tblW w:w="8522" w:type="dxa"/>
        <w:jc w:val="center"/>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Layout w:type="fixed"/>
        <w:tblCellMar>
          <w:top w:w="0" w:type="dxa"/>
          <w:left w:w="108" w:type="dxa"/>
          <w:bottom w:w="0" w:type="dxa"/>
          <w:right w:w="108" w:type="dxa"/>
        </w:tblCellMar>
      </w:tblPr>
      <w:tblGrid>
        <w:gridCol w:w="3794"/>
        <w:gridCol w:w="466"/>
        <w:gridCol w:w="4262"/>
      </w:tblGrid>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时间：              年    月    日    时    分至    时    分</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4260" w:type="dxa"/>
            <w:gridSpan w:val="2"/>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地点：</w:t>
            </w:r>
          </w:p>
        </w:tc>
        <w:tc>
          <w:tcPr>
            <w:tcW w:w="4262" w:type="dxa"/>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3794" w:type="dxa"/>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被调查人员姓名：</w:t>
            </w:r>
          </w:p>
        </w:tc>
        <w:tc>
          <w:tcPr>
            <w:tcW w:w="4728" w:type="dxa"/>
            <w:gridSpan w:val="2"/>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性别：         身份证号码：</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3794" w:type="dxa"/>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工作单位：</w:t>
            </w:r>
          </w:p>
        </w:tc>
        <w:tc>
          <w:tcPr>
            <w:tcW w:w="4728" w:type="dxa"/>
            <w:gridSpan w:val="2"/>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职务：         联系电话：</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检查员姓名：                                       记录入：</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我们是          统计局的统计执法检查员，这是我们的统计执法检查证，证号分别是</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，对有关问题请您据实回答，也可以向我们提供书面材料。</w:t>
            </w: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567" w:hRule="exac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8" w:space="0"/>
            <w:left w:val="none" w:color="auto" w:sz="0" w:space="0"/>
            <w:bottom w:val="single" w:color="000000" w:themeColor="text1" w:sz="8" w:space="0"/>
            <w:right w:val="none" w:color="auto" w:sz="0" w:space="0"/>
            <w:insideH w:val="single" w:color="000000" w:themeColor="text1" w:sz="4" w:space="0"/>
            <w:insideV w:val="none" w:color="auto" w:sz="0" w:space="0"/>
          </w:tblBorders>
          <w:tblCellMar>
            <w:top w:w="0" w:type="dxa"/>
            <w:left w:w="108" w:type="dxa"/>
            <w:bottom w:w="0" w:type="dxa"/>
            <w:right w:w="108" w:type="dxa"/>
          </w:tblCellMar>
        </w:tblPrEx>
        <w:trPr>
          <w:trHeight w:val="2545" w:hRule="atLeast"/>
          <w:jc w:val="center"/>
        </w:trPr>
        <w:tc>
          <w:tcPr>
            <w:tcW w:w="8522" w:type="dxa"/>
            <w:gridSpan w:val="3"/>
            <w:vAlign w:val="center"/>
          </w:tcPr>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以上内容核实无误。                                    检查员签名：</w:t>
            </w:r>
          </w:p>
          <w:p>
            <w:pPr>
              <w:ind w:firstLine="420"/>
              <w:jc w:val="left"/>
              <w:rPr>
                <w:rFonts w:ascii="方正仿宋_GBK" w:eastAsia="方正仿宋_GBK"/>
                <w:color w:val="000000" w:themeColor="text1"/>
                <w:kern w:val="0"/>
                <w:sz w:val="21"/>
                <w:szCs w:val="21"/>
                <w14:textFill>
                  <w14:solidFill>
                    <w14:schemeClr w14:val="tx1"/>
                  </w14:solidFill>
                </w14:textFill>
              </w:rPr>
            </w:pP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记录人签名：</w:t>
            </w: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被调查人签名：                                            </w:t>
            </w: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w:t>
            </w:r>
          </w:p>
          <w:p>
            <w:pPr>
              <w:ind w:firstLine="42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年   月   日</w:t>
            </w:r>
          </w:p>
        </w:tc>
      </w:tr>
    </w:tbl>
    <w:p>
      <w:pPr>
        <w:wordWrap w:val="0"/>
        <w:ind w:firstLine="420"/>
        <w:jc w:val="righ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    页  共    页</w:t>
      </w:r>
    </w:p>
    <w:p>
      <w:pPr>
        <w:spacing w:line="440" w:lineRule="exact"/>
        <w:ind w:left="-381" w:leftChars="-119" w:firstLine="880"/>
        <w:jc w:val="center"/>
        <w:rPr>
          <w:rFonts w:ascii="方正小标宋_GBK" w:hAnsi="宋体" w:eastAsia="方正小标宋_GBK"/>
          <w:color w:val="000000" w:themeColor="text1"/>
          <w:sz w:val="44"/>
          <w:szCs w:val="44"/>
          <w14:textFill>
            <w14:solidFill>
              <w14:schemeClr w14:val="tx1"/>
            </w14:solidFill>
          </w14:textFill>
        </w:rPr>
      </w:pPr>
      <w:r>
        <w:rPr>
          <w:rFonts w:ascii="方正小标宋_GBK" w:hAnsi="宋体" w:eastAsia="方正小标宋_GBK"/>
          <w:color w:val="000000" w:themeColor="text1"/>
          <w:sz w:val="44"/>
          <w:szCs w:val="44"/>
          <w14:textFill>
            <w14:solidFill>
              <w14:schemeClr w14:val="tx1"/>
            </w14:solidFill>
          </w14:textFill>
        </w:rPr>
        <w:br w:type="page"/>
      </w:r>
      <w:r>
        <w:rPr>
          <w:rFonts w:hint="eastAsia" w:ascii="方正小标宋_GBK" w:hAnsi="宋体" w:eastAsia="方正小标宋_GBK"/>
          <w:color w:val="000000" w:themeColor="text1"/>
          <w:sz w:val="44"/>
          <w:szCs w:val="44"/>
          <w14:textFill>
            <w14:solidFill>
              <w14:schemeClr w14:val="tx1"/>
            </w14:solidFill>
          </w14:textFill>
        </w:rPr>
        <w:t>调 查 取 证 单</w:t>
      </w:r>
    </w:p>
    <w:p>
      <w:pPr>
        <w:spacing w:line="440" w:lineRule="exact"/>
        <w:ind w:left="-381" w:leftChars="-119" w:firstLine="880"/>
        <w:jc w:val="center"/>
        <w:rPr>
          <w:rFonts w:ascii="方正小标宋_GBK" w:hAnsi="宋体" w:eastAsia="方正小标宋_GBK"/>
          <w:color w:val="000000" w:themeColor="text1"/>
          <w:sz w:val="44"/>
          <w:szCs w:val="44"/>
          <w14:textFill>
            <w14:solidFill>
              <w14:schemeClr w14:val="tx1"/>
            </w14:solidFill>
          </w14:textFill>
        </w:rPr>
      </w:pPr>
    </w:p>
    <w:p>
      <w:pPr>
        <w:wordWrap w:val="0"/>
        <w:ind w:right="84" w:firstLine="640"/>
        <w:jc w:val="righ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编号：     </w:t>
      </w:r>
    </w:p>
    <w:p>
      <w:pPr>
        <w:ind w:right="84" w:firstLine="640"/>
        <w:jc w:val="right"/>
        <w:rPr>
          <w:rFonts w:ascii="方正仿宋_GBK" w:hAnsi="宋体" w:eastAsia="方正仿宋_GBK"/>
          <w:color w:val="000000" w:themeColor="text1"/>
          <w:szCs w:val="32"/>
          <w14:textFill>
            <w14:solidFill>
              <w14:schemeClr w14:val="tx1"/>
            </w14:solidFill>
          </w14:textFill>
        </w:rPr>
      </w:pPr>
      <w:r>
        <w:rPr>
          <w:rFonts w:ascii="方正仿宋_GBK" w:hAnsi="宋体" w:eastAsia="方正仿宋_GBK"/>
          <w:color w:val="000000" w:themeColor="text1"/>
          <w:szCs w:val="3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64135</wp:posOffset>
                </wp:positionH>
                <wp:positionV relativeFrom="paragraph">
                  <wp:posOffset>140335</wp:posOffset>
                </wp:positionV>
                <wp:extent cx="5088890" cy="0"/>
                <wp:effectExtent l="0" t="0" r="0" b="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508889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05pt;margin-top:11.05pt;height:0pt;width:400.7pt;z-index:251688960;mso-width-relative:page;mso-height-relative:page;" filled="f" stroked="t" coordsize="21600,21600" o:gfxdata="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53VsNUAAAAIAQAADwAAAAAAAAAB&#10;ACAAAAAiAAAAZHJzL2Rvd25yZXYueG1sUEsBAhQAFAAAAAgAh07iQEfyeKvaAQAAcgMAAA4AAAAA&#10;AAAAAQAgAAAAJAEAAGRycy9lMm9Eb2MueG1sUEsFBgAAAAAGAAYAWQEAAHAFAAAAAA==&#10;">
                <v:fill on="f" focussize="0,0"/>
                <v:stroke color="#000000" joinstyle="round"/>
                <v:imagedata o:title=""/>
                <o:lock v:ext="edit" aspectratio="f"/>
              </v:shape>
            </w:pict>
          </mc:Fallback>
        </mc:AlternateConten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调查取证地点：</w:t>
      </w:r>
    </w:p>
    <w:p>
      <w:pPr>
        <w:ind w:right="84" w:firstLine="64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证据材料明细：</w:t>
      </w: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tbl>
      <w:tblPr>
        <w:tblStyle w:val="4"/>
        <w:tblW w:w="8018" w:type="dxa"/>
        <w:jc w:val="center"/>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09"/>
        <w:gridCol w:w="400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jc w:val="center"/>
        </w:trPr>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r>
              <w:rPr>
                <w:rFonts w:hint="eastAsia" w:ascii="方正仿宋_GBK" w:hAnsi="宋体" w:eastAsia="方正仿宋_GBK"/>
                <w:color w:val="000000" w:themeColor="text1"/>
                <w:kern w:val="0"/>
                <w:szCs w:val="32"/>
                <w14:textFill>
                  <w14:solidFill>
                    <w14:schemeClr w14:val="tx1"/>
                  </w14:solidFill>
                </w14:textFill>
              </w:rPr>
              <w:t>名  称</w:t>
            </w:r>
          </w:p>
        </w:tc>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r>
              <w:rPr>
                <w:rFonts w:hint="eastAsia" w:ascii="方正仿宋_GBK" w:hAnsi="宋体" w:eastAsia="方正仿宋_GBK"/>
                <w:color w:val="000000" w:themeColor="text1"/>
                <w:kern w:val="0"/>
                <w:szCs w:val="32"/>
                <w14:textFill>
                  <w14:solidFill>
                    <w14:schemeClr w14:val="tx1"/>
                  </w14:solidFill>
                </w14:textFill>
              </w:rPr>
              <w:t>数  量</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37" w:hRule="atLeast"/>
          <w:jc w:val="center"/>
        </w:trPr>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p>
        </w:tc>
        <w:tc>
          <w:tcPr>
            <w:tcW w:w="4009" w:type="dxa"/>
            <w:vAlign w:val="center"/>
          </w:tcPr>
          <w:p>
            <w:pPr>
              <w:ind w:right="84" w:firstLine="640"/>
              <w:jc w:val="center"/>
              <w:rPr>
                <w:rFonts w:ascii="方正仿宋_GBK" w:hAnsi="宋体" w:eastAsia="方正仿宋_GBK"/>
                <w:color w:val="000000" w:themeColor="text1"/>
                <w:kern w:val="0"/>
                <w:szCs w:val="32"/>
                <w14:textFill>
                  <w14:solidFill>
                    <w14:schemeClr w14:val="tx1"/>
                  </w14:solidFill>
                </w14:textFill>
              </w:rPr>
            </w:pPr>
          </w:p>
        </w:tc>
      </w:tr>
    </w:tbl>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640"/>
        <w:rPr>
          <w:rFonts w:ascii="方正仿宋_GBK" w:hAnsi="宋体" w:eastAsia="方正仿宋_GBK"/>
          <w:color w:val="000000" w:themeColor="text1"/>
          <w:szCs w:val="32"/>
          <w14:textFill>
            <w14:solidFill>
              <w14:schemeClr w14:val="tx1"/>
            </w14:solidFill>
          </w14:textFill>
        </w:rPr>
      </w:pPr>
    </w:p>
    <w:p>
      <w:pPr>
        <w:ind w:right="84" w:firstLine="1280" w:firstLineChars="40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提供证据人签字：</w:t>
      </w:r>
    </w:p>
    <w:p>
      <w:pPr>
        <w:ind w:right="84" w:firstLine="1280" w:firstLineChars="400"/>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调查取证人签字：</w:t>
      </w:r>
    </w:p>
    <w:p>
      <w:pPr>
        <w:ind w:right="84" w:firstLine="640"/>
        <w:jc w:val="center"/>
        <w:rPr>
          <w:rFonts w:ascii="方正仿宋_GBK" w:hAnsi="宋体" w:eastAsia="方正仿宋_GBK"/>
          <w:color w:val="000000" w:themeColor="text1"/>
          <w:szCs w:val="32"/>
          <w14:textFill>
            <w14:solidFill>
              <w14:schemeClr w14:val="tx1"/>
            </w14:solidFill>
          </w14:textFill>
        </w:rPr>
      </w:pPr>
    </w:p>
    <w:p>
      <w:pPr>
        <w:ind w:firstLine="5280" w:firstLineChars="1650"/>
        <w:jc w:val="left"/>
        <w:rPr>
          <w:rFonts w:ascii="方正仿宋_GBK" w:hAnsi="宋体" w:eastAsia="方正仿宋_GBK"/>
          <w:color w:val="000000" w:themeColor="text1"/>
          <w:szCs w:val="32"/>
          <w14:textFill>
            <w14:solidFill>
              <w14:schemeClr w14:val="tx1"/>
            </w14:solidFill>
          </w14:textFill>
        </w:rPr>
      </w:pPr>
      <w:r>
        <w:rPr>
          <w:rFonts w:hint="eastAsia" w:ascii="方正仿宋_GBK" w:hAnsi="宋体" w:eastAsia="方正仿宋_GBK"/>
          <w:color w:val="000000" w:themeColor="text1"/>
          <w:szCs w:val="32"/>
          <w14:textFill>
            <w14:solidFill>
              <w14:schemeClr w14:val="tx1"/>
            </w14:solidFill>
          </w14:textFill>
        </w:rPr>
        <w:t xml:space="preserve">年  月  日  </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统计执法当场处罚决定书</w:t>
      </w:r>
    </w:p>
    <w:p>
      <w:pPr>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编号：〔   〕　　号</w:t>
      </w:r>
    </w:p>
    <w:p>
      <w:pPr>
        <w:ind w:right="84" w:firstLine="640"/>
        <w:jc w:val="center"/>
        <w:rPr>
          <w:rFonts w:ascii="方正仿宋_GBK" w:hAnsi="宋体" w:eastAsia="方正仿宋_GBK"/>
          <w:color w:val="000000" w:themeColor="text1"/>
          <w:szCs w:val="21"/>
          <w14:textFill>
            <w14:solidFill>
              <w14:schemeClr w14:val="tx1"/>
            </w14:solidFill>
          </w14:textFill>
        </w:rPr>
      </w:pPr>
      <w:r>
        <w:rPr>
          <w:rFonts w:ascii="方正仿宋_GBK" w:hAnsi="宋体" w:eastAsia="方正仿宋_GBK"/>
          <w:color w:val="000000" w:themeColor="text1"/>
          <w:szCs w:val="2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99060</wp:posOffset>
                </wp:positionH>
                <wp:positionV relativeFrom="paragraph">
                  <wp:posOffset>67945</wp:posOffset>
                </wp:positionV>
                <wp:extent cx="5067300" cy="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5.35pt;height:0pt;width:399pt;z-index:251686912;mso-width-relative:page;mso-height-relative:page;" filled="f" stroked="t" coordsize="21600,21600" o:gfxdata="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dAGuTTAAAACAEAAA8A&#10;AAAAAAAAAQAgAAAAIgAAAGRycy9kb3ducmV2LnhtbFBLAQIUABQAAAAIAIdO4kBCuAzS4wEAAKAD&#10;AAAOAAAAAAAAAAEAIAAAACIBAABkcnMvZTJvRG9jLnhtbFBLBQYAAAAABgAGAFkBAAB3BQAAAAA=&#10;">
                <v:fill on="f" focussize="0,0"/>
                <v:stroke color="#000000" joinstyle="round"/>
                <v:imagedata o:title=""/>
                <o:lock v:ext="edit" aspectratio="f"/>
              </v:shape>
            </w:pict>
          </mc:Fallback>
        </mc:AlternateContent>
      </w:r>
    </w:p>
    <w:p>
      <w:pPr>
        <w:spacing w:line="400" w:lineRule="exact"/>
        <w:ind w:right="84" w:firstLine="560"/>
        <w:jc w:val="right"/>
        <w:rPr>
          <w:rFonts w:ascii="方正仿宋_GBK" w:hAnsi="宋体" w:eastAsia="方正仿宋_GBK"/>
          <w:color w:val="000000" w:themeColor="text1"/>
          <w:sz w:val="28"/>
          <w:szCs w:val="28"/>
          <w14:textFill>
            <w14:solidFill>
              <w14:schemeClr w14:val="tx1"/>
            </w14:solidFill>
          </w14:textFill>
        </w:rPr>
      </w:pPr>
    </w:p>
    <w:p>
      <w:pPr>
        <w:spacing w:line="360" w:lineRule="auto"/>
        <w:ind w:right="84" w:firstLine="1960" w:firstLineChars="7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你单位（统计违法行为简要概括）行为，违反了（统计法律法规条文）的规定，依据（处罚依据的统计法律法规条款）的规定，现决定对你单位处以：</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1、警告；</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2、罚款    元。于15日内到（代收罚款银行网点名称）缴款。逾期不缴纳罚款的，每日按罚款数额的3%加处罚款。</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处罚地点：</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处罚时间：      年   月   日</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执法人员：（签名）       执法证号：        </w:t>
      </w:r>
    </w:p>
    <w:p>
      <w:pPr>
        <w:spacing w:line="360" w:lineRule="auto"/>
        <w:ind w:firstLine="1820" w:firstLineChars="65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（签名）       执法证号：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spacing w:line="400" w:lineRule="exact"/>
        <w:ind w:firstLine="1820" w:firstLineChars="650"/>
        <w:rPr>
          <w:rFonts w:ascii="方正仿宋_GBK" w:hAnsi="宋体" w:eastAsia="方正仿宋_GBK"/>
          <w:color w:val="000000" w:themeColor="text1"/>
          <w:sz w:val="28"/>
          <w:szCs w:val="28"/>
          <w14:textFill>
            <w14:solidFill>
              <w14:schemeClr w14:val="tx1"/>
            </w14:solidFill>
          </w14:textFill>
        </w:rPr>
      </w:pPr>
    </w:p>
    <w:p>
      <w:pPr>
        <w:spacing w:line="400" w:lineRule="exact"/>
        <w:ind w:firstLine="1820" w:firstLineChars="650"/>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99060</wp:posOffset>
                </wp:positionH>
                <wp:positionV relativeFrom="paragraph">
                  <wp:posOffset>127000</wp:posOffset>
                </wp:positionV>
                <wp:extent cx="5067300" cy="0"/>
                <wp:effectExtent l="0" t="0" r="0" b="0"/>
                <wp:wrapNone/>
                <wp:docPr id="18" name="直接箭头连接符 18"/>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10pt;height:0pt;width:399pt;z-index:251687936;mso-width-relative:page;mso-height-relative:page;" filled="f" stroked="t" coordsize="21600,21600" o:gfxdata="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WpixNIAAAAIAQAADwAA&#10;AAAAAAABACAAAAAiAAAAZHJzL2Rvd25yZXYueG1sUEsBAhQAFAAAAAgAh07iQFg1J8DjAQAAoAMA&#10;AA4AAAAAAAAAAQAgAAAAIQEAAGRycy9lMm9Eb2MueG1sUEsFBgAAAAAGAAYAWQEAAHYFAAAAAA==&#10;">
                <v:fill on="f" focussize="0,0"/>
                <v:stroke color="#000000" joinstyle="round"/>
                <v:imagedata o:title=""/>
                <o:lock v:ext="edit" aspectratio="f"/>
              </v:shape>
            </w:pict>
          </mc:Fallback>
        </mc:AlternateContent>
      </w:r>
    </w:p>
    <w:p>
      <w:pPr>
        <w:spacing w:line="4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处罚决定书正文已送达当事人。</w:t>
      </w:r>
    </w:p>
    <w:p>
      <w:pPr>
        <w:spacing w:line="400" w:lineRule="exact"/>
        <w:ind w:firstLine="560"/>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当事人签收：           年   月   日    </w:t>
      </w:r>
    </w:p>
    <w:p>
      <w:pPr>
        <w:spacing w:line="400" w:lineRule="exact"/>
        <w:ind w:firstLine="560"/>
        <w:jc w:val="righ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（注：正文与副本格式同，印制正文时下部分当事人签收内容删除）</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统计行政处罚事先告知书</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统罚告字〔  〕　　号</w:t>
      </w:r>
    </w:p>
    <w:p>
      <w:pPr>
        <w:ind w:right="84" w:firstLine="640"/>
        <w:jc w:val="center"/>
        <w:rPr>
          <w:rFonts w:ascii="方正仿宋_GBK" w:hAnsi="宋体" w:eastAsia="方正仿宋_GBK"/>
          <w:color w:val="000000" w:themeColor="text1"/>
          <w:szCs w:val="21"/>
          <w14:textFill>
            <w14:solidFill>
              <w14:schemeClr w14:val="tx1"/>
            </w14:solidFill>
          </w14:textFill>
        </w:rPr>
      </w:pPr>
      <w:r>
        <w:rPr>
          <w:rFonts w:ascii="方正仿宋_GBK" w:hAnsi="宋体" w:eastAsia="方正仿宋_GBK"/>
          <w:color w:val="000000" w:themeColor="text1"/>
          <w:szCs w:val="2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99060</wp:posOffset>
                </wp:positionH>
                <wp:positionV relativeFrom="paragraph">
                  <wp:posOffset>67945</wp:posOffset>
                </wp:positionV>
                <wp:extent cx="5067300" cy="0"/>
                <wp:effectExtent l="0" t="0" r="0" b="0"/>
                <wp:wrapNone/>
                <wp:docPr id="17" name="直接箭头连接符 17"/>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8pt;margin-top:5.35pt;height:0pt;width:399pt;z-index:251682816;mso-width-relative:page;mso-height-relative:page;" filled="f" stroked="t" coordsize="21600,21600" o:gfxdata="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dAGuTTAAAACAEAAA8A&#10;AAAAAAAAAQAgAAAAIgAAAGRycy9kb3ducmV2LnhtbFBLAQIUABQAAAAIAIdO4kDO/qkv4wEAAKAD&#10;AAAOAAAAAAAAAAEAIAAAACIBAABkcnMvZTJvRG9jLnhtbFBLBQYAAAAABgAGAFkBAAB3BQAAAAA=&#10;">
                <v:fill on="f" focussize="0,0"/>
                <v:stroke color="#000000" joinstyle="round"/>
                <v:imagedata o:title=""/>
                <o:lock v:ext="edit" aspectratio="f"/>
              </v:shape>
            </w:pict>
          </mc:Fallback>
        </mc:AlternateContent>
      </w:r>
    </w:p>
    <w:p>
      <w:pPr>
        <w:ind w:right="84" w:firstLine="560"/>
        <w:jc w:val="right"/>
        <w:rPr>
          <w:rFonts w:ascii="方正仿宋_GBK" w:hAnsi="宋体" w:eastAsia="方正仿宋_GBK"/>
          <w:color w:val="000000" w:themeColor="text1"/>
          <w:sz w:val="28"/>
          <w:szCs w:val="28"/>
          <w14:textFill>
            <w14:solidFill>
              <w14:schemeClr w14:val="tx1"/>
            </w14:solidFill>
          </w14:textFill>
        </w:rPr>
      </w:pPr>
    </w:p>
    <w:p>
      <w:pPr>
        <w:ind w:right="84" w:firstLine="2380" w:firstLineChars="85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经立案调查查明，你单位存在以下违法事实：</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你单位（当事人的违法行为）的行为，违反了（统计法律法规条文）的规定，我局拟对你单位给予以下行政处罚：</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根据《中华人民共和国行政处罚法》第三十一条、第三十二条和第四十二条的规定，对我局作出行政处罚的事实、理由和依据，你单位有权进行陈述和申辩，对符合听证条件的，有权要求举行听证。如你单位进行陈述和申辩、要求听证的，应当自收到本告知书之日起三日内向我局提出，逾期视为无陈述、申辩或放弃听证。</w:t>
      </w:r>
    </w:p>
    <w:p>
      <w:pPr>
        <w:ind w:firstLine="560"/>
        <w:rPr>
          <w:rFonts w:ascii="方正仿宋_GBK" w:hAnsi="宋体" w:eastAsia="方正仿宋_GBK"/>
          <w:color w:val="000000" w:themeColor="text1"/>
          <w:sz w:val="28"/>
          <w:szCs w:val="28"/>
          <w14:textFill>
            <w14:solidFill>
              <w14:schemeClr w14:val="tx1"/>
            </w14:solidFill>
          </w14:textFill>
        </w:rPr>
      </w:pPr>
    </w:p>
    <w:p>
      <w:pPr>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联系人：　　　　　　　　　　　　　　　　　　</w:t>
      </w:r>
    </w:p>
    <w:p>
      <w:pPr>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（统计部门印章）</w:t>
      </w:r>
    </w:p>
    <w:p>
      <w:pPr>
        <w:ind w:right="84" w:firstLine="560"/>
        <w:rPr>
          <w:rFonts w:ascii="方正仿宋_GBK" w:hAnsi="Times New Roman" w:eastAsia="方正仿宋_GBK" w:cs="Arial Unicode MS"/>
          <w:color w:val="000000" w:themeColor="text1"/>
          <w:szCs w:val="21"/>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年　　月　　日</w:t>
      </w:r>
      <w:r>
        <w:rPr>
          <w:rFonts w:hint="eastAsia" w:ascii="方正仿宋_GBK" w:hAnsi="宋体" w:eastAsia="方正仿宋_GBK"/>
          <w:color w:val="000000" w:themeColor="text1"/>
          <w:szCs w:val="2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陈述（申辩）笔录</w:t>
      </w:r>
    </w:p>
    <w:p>
      <w:pPr>
        <w:ind w:right="84" w:firstLine="640"/>
        <w:jc w:val="center"/>
        <w:rPr>
          <w:rFonts w:ascii="方正小标宋_GBK" w:hAnsi="宋体" w:eastAsia="方正小标宋_GBK"/>
          <w:color w:val="000000" w:themeColor="text1"/>
          <w:szCs w:val="32"/>
          <w14:textFill>
            <w14:solidFill>
              <w14:schemeClr w14:val="tx1"/>
            </w14:solidFill>
          </w14:textFill>
        </w:rPr>
      </w:pPr>
    </w:p>
    <w:p>
      <w:pPr>
        <w:ind w:firstLine="640"/>
        <w:jc w:val="center"/>
        <w:rPr>
          <w:rFonts w:ascii="方正仿宋_GBK" w:hAnsi="Times New Roman" w:eastAsia="方正仿宋_GBK" w:cs="Arial Unicode MS"/>
          <w:color w:val="000000" w:themeColor="text1"/>
          <w:szCs w:val="21"/>
          <w14:textFill>
            <w14:solidFill>
              <w14:schemeClr w14:val="tx1"/>
            </w14:solidFill>
          </w14:textFill>
        </w:rPr>
      </w:pPr>
    </w:p>
    <w:p>
      <w:pPr>
        <w:spacing w:line="360" w:lineRule="auto"/>
        <w:ind w:firstLine="560"/>
        <w:rPr>
          <w:rFonts w:ascii="方正仿宋_GBK" w:hAnsi="Times New Roman" w:eastAsia="方正仿宋_GBK" w:cs="Arial Unicode MS"/>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时间：    年   月   日   时  分至   时  分</w:t>
      </w:r>
    </w:p>
    <w:p>
      <w:pPr>
        <w:tabs>
          <w:tab w:val="left" w:pos="4288"/>
          <w:tab w:val="left" w:pos="4637"/>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地点：</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　　　　　　　　　　　　　　　</w:t>
      </w:r>
      <w:r>
        <w:rPr>
          <w:rFonts w:hint="eastAsia" w:ascii="方正仿宋_GBK" w:hAnsi="Times New Roman" w:eastAsia="方正仿宋_GBK" w:cs="Arial Unicode MS"/>
          <w:color w:val="000000" w:themeColor="text1"/>
          <w:sz w:val="28"/>
          <w:szCs w:val="28"/>
          <w14:textFill>
            <w14:solidFill>
              <w14:schemeClr w14:val="tx1"/>
            </w14:solidFill>
          </w14:textFill>
        </w:rPr>
        <w:t>陈述（申辩）人：</w:t>
      </w:r>
      <w:r>
        <w:rPr>
          <w:rFonts w:hint="eastAsia" w:ascii="方正仿宋_GBK" w:hAnsi="Times New Roman" w:eastAsia="方正仿宋_GBK"/>
          <w:color w:val="000000" w:themeColor="text1"/>
          <w:sz w:val="28"/>
          <w:szCs w:val="28"/>
          <w14:textFill>
            <w14:solidFill>
              <w14:schemeClr w14:val="tx1"/>
            </w14:solidFill>
          </w14:textFill>
        </w:rPr>
        <w:t xml:space="preserve">              </w:t>
      </w:r>
      <w:r>
        <w:rPr>
          <w:rFonts w:hint="eastAsia" w:ascii="方正仿宋_GBK" w:hAnsi="Times New Roman" w:eastAsia="方正仿宋_GBK" w:cs="Arial Unicode MS"/>
          <w:color w:val="000000" w:themeColor="text1"/>
          <w:sz w:val="28"/>
          <w:szCs w:val="28"/>
          <w14:textFill>
            <w14:solidFill>
              <w14:schemeClr w14:val="tx1"/>
            </w14:solidFill>
          </w14:textFill>
        </w:rPr>
        <w:t>身份证号：</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4250"/>
          <w:tab w:val="left" w:pos="4637"/>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工作</w:t>
      </w:r>
      <w:r>
        <w:rPr>
          <w:rFonts w:hint="eastAsia" w:ascii="方正仿宋_GBK" w:hAnsi="宋体" w:eastAsia="方正仿宋_GBK" w:cs="Arial Unicode MS"/>
          <w:color w:val="000000" w:themeColor="text1"/>
          <w:sz w:val="28"/>
          <w:szCs w:val="28"/>
          <w14:textFill>
            <w14:solidFill>
              <w14:schemeClr w14:val="tx1"/>
            </w14:solidFill>
          </w14:textFill>
        </w:rPr>
        <w:t>单位</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宋体" w:eastAsia="方正仿宋_GBK" w:cs="Arial Unicode MS"/>
          <w:color w:val="000000" w:themeColor="text1"/>
          <w:sz w:val="28"/>
          <w:szCs w:val="28"/>
          <w14:textFill>
            <w14:solidFill>
              <w14:schemeClr w14:val="tx1"/>
            </w14:solidFill>
          </w14:textFill>
        </w:rPr>
        <w:t>电话</w:t>
      </w:r>
      <w:r>
        <w:rPr>
          <w:rFonts w:hint="eastAsia" w:ascii="方正仿宋_GBK" w:hAnsi="Times New Roman" w:eastAsia="方正仿宋_GBK" w:cs="Arial Unicode MS"/>
          <w:color w:val="000000" w:themeColor="text1"/>
          <w:sz w:val="28"/>
          <w:szCs w:val="28"/>
          <w14:textFill>
            <w14:solidFill>
              <w14:schemeClr w14:val="tx1"/>
            </w14:solidFill>
          </w14:textFill>
        </w:rPr>
        <w:t xml:space="preserve">： </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3975"/>
          <w:tab w:val="left" w:pos="4215"/>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宋体" w:eastAsia="方正仿宋_GBK" w:cs="Arial Unicode MS"/>
          <w:color w:val="000000" w:themeColor="text1"/>
          <w:sz w:val="28"/>
          <w:szCs w:val="28"/>
          <w14:textFill>
            <w14:solidFill>
              <w14:schemeClr w14:val="tx1"/>
            </w14:solidFill>
          </w14:textFill>
        </w:rPr>
        <w:t>住址</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s="Arial Unicode MS"/>
          <w:color w:val="000000" w:themeColor="text1"/>
          <w:sz w:val="28"/>
          <w:szCs w:val="28"/>
          <w14:textFill>
            <w14:solidFill>
              <w14:schemeClr w14:val="tx1"/>
            </w14:solidFill>
          </w14:textFill>
        </w:rPr>
        <w:t>邮编：</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4055"/>
          <w:tab w:val="left" w:pos="8175"/>
        </w:tabs>
        <w:spacing w:line="360" w:lineRule="auto"/>
        <w:ind w:right="198" w:rightChars="62"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陈述（申辩）人与相关案件关系：</w:t>
      </w:r>
      <w:r>
        <w:rPr>
          <w:rFonts w:hint="eastAsia" w:ascii="方正仿宋_GBK" w:hAnsi="Times New Roman" w:eastAsia="方正仿宋_GBK"/>
          <w:color w:val="000000" w:themeColor="text1"/>
          <w:sz w:val="28"/>
          <w:szCs w:val="28"/>
          <w14:textFill>
            <w14:solidFill>
              <w14:schemeClr w14:val="tx1"/>
            </w14:solidFill>
          </w14:textFill>
        </w:rPr>
        <w:t xml:space="preserve"> 　</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4190"/>
          <w:tab w:val="left" w:pos="8166"/>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记录人</w:t>
      </w:r>
      <w:r>
        <w:rPr>
          <w:rFonts w:hint="eastAsia" w:ascii="方正仿宋_GBK" w:hAnsi="Times New Roman" w:eastAsia="方正仿宋_GBK" w:cs="Arial Unicode MS"/>
          <w:color w:val="000000" w:themeColor="text1"/>
          <w:sz w:val="28"/>
          <w:szCs w:val="28"/>
          <w14:textFill>
            <w14:solidFill>
              <w14:schemeClr w14:val="tx1"/>
            </w14:solidFill>
          </w14:textFill>
        </w:rPr>
        <w:t xml:space="preserve"> ：</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工作</w:t>
      </w:r>
      <w:r>
        <w:rPr>
          <w:rFonts w:hint="eastAsia" w:ascii="方正仿宋_GBK" w:hAnsi="宋体" w:eastAsia="方正仿宋_GBK" w:cs="Arial Unicode MS"/>
          <w:color w:val="000000" w:themeColor="text1"/>
          <w:sz w:val="28"/>
          <w:szCs w:val="28"/>
          <w14:textFill>
            <w14:solidFill>
              <w14:schemeClr w14:val="tx1"/>
            </w14:solidFill>
          </w14:textFill>
        </w:rPr>
        <w:t>单位</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 xml:space="preserve"> 　　　　　　　　 </w:t>
      </w:r>
    </w:p>
    <w:p>
      <w:pPr>
        <w:tabs>
          <w:tab w:val="left" w:pos="8178"/>
        </w:tabs>
        <w:spacing w:line="360" w:lineRule="auto"/>
        <w:ind w:firstLine="560"/>
        <w:jc w:val="center"/>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陈述（申辩）的事实和理</w:t>
      </w:r>
      <w:r>
        <w:rPr>
          <w:rFonts w:hint="eastAsia" w:ascii="方正仿宋_GBK" w:hAnsi="宋体" w:eastAsia="方正仿宋_GBK" w:cs="Arial Unicode MS"/>
          <w:color w:val="000000" w:themeColor="text1"/>
          <w:sz w:val="28"/>
          <w:szCs w:val="28"/>
          <w14:textFill>
            <w14:solidFill>
              <w14:schemeClr w14:val="tx1"/>
            </w14:solidFill>
          </w14:textFill>
        </w:rPr>
        <w:t>由</w:t>
      </w:r>
      <w:r>
        <w:rPr>
          <w:rFonts w:hint="eastAsia" w:ascii="方正仿宋_GBK" w:hAnsi="Times New Roman" w:eastAsia="方正仿宋_GBK" w:cs="Arial Unicode MS"/>
          <w:color w:val="000000" w:themeColor="text1"/>
          <w:sz w:val="28"/>
          <w:szCs w:val="28"/>
          <w14:textFill>
            <w14:solidFill>
              <w14:schemeClr w14:val="tx1"/>
            </w14:solidFill>
          </w14:textFill>
        </w:rPr>
        <w:t>：</w:t>
      </w:r>
      <w:r>
        <w:rPr>
          <w:rFonts w:hint="eastAsia" w:ascii="方正仿宋_GBK" w:hAnsi="Times New Roman" w:eastAsia="方正仿宋_GBK"/>
          <w:color w:val="000000" w:themeColor="text1"/>
          <w:sz w:val="28"/>
          <w:szCs w:val="28"/>
          <w14:textFill>
            <w14:solidFill>
              <w14:schemeClr w14:val="tx1"/>
            </w14:solidFill>
          </w14:textFill>
        </w:rPr>
        <w:tab/>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w:t>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w:t>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w:t>
      </w:r>
    </w:p>
    <w:p>
      <w:pPr>
        <w:tabs>
          <w:tab w:val="left" w:pos="8178"/>
        </w:tabs>
        <w:spacing w:line="360" w:lineRule="auto"/>
        <w:ind w:firstLine="560"/>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　　　　　　　　　　　　　　　　　　　　　　　　　　　　　　　　　　　　　　　　　　　　　　　　　　　　　　　　　　　　　</w:t>
      </w:r>
    </w:p>
    <w:p>
      <w:pPr>
        <w:tabs>
          <w:tab w:val="left" w:pos="8178"/>
        </w:tabs>
        <w:spacing w:line="360" w:lineRule="auto"/>
        <w:ind w:firstLine="560"/>
        <w:jc w:val="center"/>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（应由陈述、申辩人注明“陈诉申辩笔录上述内容，记录属实）</w:t>
      </w:r>
      <w:r>
        <w:rPr>
          <w:rFonts w:hint="eastAsia" w:ascii="方正仿宋_GBK" w:hAnsi="Times New Roman" w:eastAsia="方正仿宋_GBK"/>
          <w:color w:val="000000" w:themeColor="text1"/>
          <w:sz w:val="28"/>
          <w:szCs w:val="28"/>
          <w14:textFill>
            <w14:solidFill>
              <w14:schemeClr w14:val="tx1"/>
            </w14:solidFill>
          </w14:textFill>
        </w:rPr>
        <w:tab/>
      </w:r>
    </w:p>
    <w:p>
      <w:pPr>
        <w:spacing w:line="360" w:lineRule="auto"/>
        <w:ind w:firstLine="560"/>
        <w:jc w:val="center"/>
        <w:rPr>
          <w:rFonts w:ascii="方正仿宋_GBK" w:hAnsi="Times New Roman" w:eastAsia="方正仿宋_GBK"/>
          <w:color w:val="000000" w:themeColor="text1"/>
          <w:sz w:val="28"/>
          <w:szCs w:val="28"/>
          <w14:textFill>
            <w14:solidFill>
              <w14:schemeClr w14:val="tx1"/>
            </w14:solidFill>
          </w14:textFill>
        </w:rPr>
      </w:pPr>
    </w:p>
    <w:p>
      <w:pPr>
        <w:tabs>
          <w:tab w:val="left" w:pos="5219"/>
          <w:tab w:val="left" w:pos="5685"/>
          <w:tab w:val="left" w:pos="8362"/>
        </w:tabs>
        <w:ind w:firstLine="560"/>
        <w:jc w:val="center"/>
        <w:rPr>
          <w:rFonts w:ascii="方正仿宋_GBK" w:hAnsi="Times New Roman" w:eastAsia="方正仿宋_GBK"/>
          <w:color w:val="000000" w:themeColor="text1"/>
          <w:sz w:val="28"/>
          <w:szCs w:val="28"/>
          <w14:textFill>
            <w14:solidFill>
              <w14:schemeClr w14:val="tx1"/>
            </w14:solidFill>
          </w14:textFill>
        </w:rPr>
      </w:pPr>
      <w:r>
        <w:rPr>
          <w:rFonts w:hint="eastAsia" w:ascii="方正仿宋_GBK" w:hAnsi="Times New Roman" w:eastAsia="方正仿宋_GBK"/>
          <w:color w:val="000000" w:themeColor="text1"/>
          <w:sz w:val="28"/>
          <w:szCs w:val="28"/>
          <w14:textFill>
            <w14:solidFill>
              <w14:schemeClr w14:val="tx1"/>
            </w14:solidFill>
          </w14:textFill>
        </w:rPr>
        <w:t>陈述（申辩）人签字：</w:t>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ab/>
      </w:r>
      <w:r>
        <w:rPr>
          <w:rFonts w:hint="eastAsia" w:ascii="方正仿宋_GBK" w:hAnsi="Times New Roman" w:eastAsia="方正仿宋_GBK"/>
          <w:color w:val="000000" w:themeColor="text1"/>
          <w:sz w:val="28"/>
          <w:szCs w:val="28"/>
          <w14:textFill>
            <w14:solidFill>
              <w14:schemeClr w14:val="tx1"/>
            </w14:solidFill>
          </w14:textFill>
        </w:rPr>
        <w:t>记录人：</w:t>
      </w:r>
      <w:r>
        <w:rPr>
          <w:rFonts w:hint="eastAsia" w:ascii="方正仿宋_GBK" w:hAnsi="Times New Roman" w:eastAsia="方正仿宋_GBK"/>
          <w:color w:val="000000" w:themeColor="text1"/>
          <w:sz w:val="28"/>
          <w:szCs w:val="28"/>
          <w14:textFill>
            <w14:solidFill>
              <w14:schemeClr w14:val="tx1"/>
            </w14:solidFill>
          </w14:textFill>
        </w:rPr>
        <w:tab/>
      </w:r>
    </w:p>
    <w:p>
      <w:pPr>
        <w:ind w:firstLine="560"/>
        <w:jc w:val="right"/>
        <w:rPr>
          <w:rFonts w:ascii="方正仿宋_GBK" w:eastAsia="方正仿宋_GBK"/>
          <w:color w:val="000000" w:themeColor="text1"/>
          <w14:textFill>
            <w14:solidFill>
              <w14:schemeClr w14:val="tx1"/>
            </w14:solidFill>
          </w14:textFill>
        </w:rPr>
      </w:pPr>
      <w:r>
        <w:rPr>
          <w:rFonts w:hint="eastAsia" w:ascii="方正仿宋_GBK" w:hAnsi="Times New Roman" w:eastAsia="方正仿宋_GBK" w:cs="Arial Unicode MS"/>
          <w:color w:val="000000" w:themeColor="text1"/>
          <w:sz w:val="28"/>
          <w:szCs w:val="28"/>
          <w14:textFill>
            <w14:solidFill>
              <w14:schemeClr w14:val="tx1"/>
            </w14:solidFill>
          </w14:textFill>
        </w:rPr>
        <w:t xml:space="preserve">                                                                                                                       　　　　第  页 共  页</w:t>
      </w:r>
      <w:r>
        <w:rPr>
          <w:rFonts w:hint="eastAsia" w:ascii="方正仿宋_GBK" w:eastAsia="方正仿宋_GBK"/>
          <w:color w:val="000000" w:themeColor="text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统计行政处罚听证通知书</w:t>
      </w:r>
    </w:p>
    <w:p>
      <w:pPr>
        <w:ind w:firstLine="560"/>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罚听通字[    ]   号</w:t>
      </w:r>
    </w:p>
    <w:p>
      <w:pPr>
        <w:ind w:firstLine="560"/>
        <w:jc w:val="center"/>
        <w:rPr>
          <w:rFonts w:ascii="方正仿宋_GBK" w:eastAsia="方正仿宋_GBK"/>
          <w:color w:val="000000" w:themeColor="text1"/>
          <w:sz w:val="28"/>
          <w:szCs w:val="28"/>
          <w14:textFill>
            <w14:solidFill>
              <w14:schemeClr w14:val="tx1"/>
            </w14:solidFill>
          </w14:textFill>
        </w:rPr>
      </w:pPr>
      <w:r>
        <w:rPr>
          <w:rFonts w:ascii="方正仿宋_GBK"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137160</wp:posOffset>
                </wp:positionH>
                <wp:positionV relativeFrom="paragraph">
                  <wp:posOffset>285115</wp:posOffset>
                </wp:positionV>
                <wp:extent cx="5067300" cy="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8pt;margin-top:22.45pt;height:0pt;width:399pt;z-index:251689984;mso-width-relative:page;mso-height-relative:page;" filled="f" stroked="t" coordsize="21600,21600" o:gfxdata="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T/339UAAAAIAQAA&#10;DwAAAAAAAAABACAAAAAiAAAAZHJzL2Rvd25yZXYueG1sUEsBAhQAFAAAAAgAh07iQNRzgj3jAQAA&#10;oAMAAA4AAAAAAAAAAQAgAAAAJAEAAGRycy9lMm9Eb2MueG1sUEsFBgAAAAAGAAYAWQEAAHkFAAAA&#10;AA==&#10;">
                <v:fill on="f" focussize="0,0"/>
                <v:stroke color="#000000" joinstyle="round"/>
                <v:imagedata o:title=""/>
                <o:lock v:ext="edit" aspectratio="f"/>
              </v:shape>
            </w:pict>
          </mc:Fallback>
        </mc:AlternateConten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根据《中华人民共和国行政处罚法》第四十二条的规定，并应你（单位）的听证要求，我局决定于     年   月    日  时  分，在</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就               案举行行政处罚听证会。经本机关负责人指定，本次听证会由                      担任主持人，</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担任听证员，            担任书记员。</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请你（单位）届时凭本通知准时参加，也可委托一至二人代理，并明确代理权限。</w:t>
      </w:r>
    </w:p>
    <w:p>
      <w:pPr>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在参加听证前，请你（单位）做好以下准备：</w:t>
      </w:r>
    </w:p>
    <w:p>
      <w:pPr>
        <w:pStyle w:val="6"/>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携带身份证明和有关证据材料；</w:t>
      </w:r>
    </w:p>
    <w:p>
      <w:pPr>
        <w:pStyle w:val="6"/>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委托代理人须持委托书；</w:t>
      </w:r>
    </w:p>
    <w:p>
      <w:pPr>
        <w:pStyle w:val="6"/>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通知有关证明人作证，并事先告知本机关联系人；</w:t>
      </w:r>
    </w:p>
    <w:p>
      <w:pPr>
        <w:pStyle w:val="6"/>
        <w:numPr>
          <w:ilvl w:val="0"/>
          <w:numId w:val="1"/>
        </w:numPr>
        <w:ind w:firstLineChars="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如申请主持人回避，须及时告知本机关并说明理由。</w:t>
      </w: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届时若无故缺席，视为放弃听证。</w:t>
      </w: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联系人：                联系电话：                 </w:t>
      </w:r>
    </w:p>
    <w:p>
      <w:pPr>
        <w:ind w:left="540" w:firstLine="560"/>
        <w:rPr>
          <w:rFonts w:ascii="方正仿宋_GBK" w:eastAsia="方正仿宋_GBK"/>
          <w:color w:val="000000" w:themeColor="text1"/>
          <w:sz w:val="28"/>
          <w:szCs w:val="28"/>
          <w14:textFill>
            <w14:solidFill>
              <w14:schemeClr w14:val="tx1"/>
            </w14:solidFill>
          </w14:textFill>
        </w:rPr>
      </w:pP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（统计部门印章）</w:t>
      </w:r>
    </w:p>
    <w:p>
      <w:pPr>
        <w:ind w:left="540"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年    月    日</w:t>
      </w:r>
    </w:p>
    <w:p>
      <w:pPr>
        <w:ind w:right="84" w:firstLine="880"/>
        <w:jc w:val="center"/>
        <w:rPr>
          <w:rFonts w:hint="eastAsia"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bookmarkStart w:id="2" w:name="_GoBack"/>
      <w:bookmarkEnd w:id="2"/>
      <w:r>
        <w:rPr>
          <w:rFonts w:hint="eastAsia" w:ascii="方正小标宋_GBK" w:hAnsi="宋体" w:eastAsia="方正小标宋_GBK"/>
          <w:color w:val="000000" w:themeColor="text1"/>
          <w:sz w:val="44"/>
          <w:szCs w:val="44"/>
          <w14:textFill>
            <w14:solidFill>
              <w14:schemeClr w14:val="tx1"/>
            </w14:solidFill>
          </w14:textFill>
        </w:rPr>
        <w:t>统计行政处罚听证笔录</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　　　由：</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当事人名称：</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法定代表人：</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委托代理人：</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案件调查人员：　　　       　　　　　　工作部门：</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听证主持人：　　   　职务：　　　　　　工作部门：</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记录人：                        听证员：</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听证地点：</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听证时间：　　　　年　　月　　日时  分至   时   分</w:t>
      </w:r>
    </w:p>
    <w:tbl>
      <w:tblPr>
        <w:tblStyle w:val="3"/>
        <w:tblW w:w="8522"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77"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7"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5"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9"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3"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1"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55"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3" w:hRule="atLeast"/>
        </w:trPr>
        <w:tc>
          <w:tcPr>
            <w:tcW w:w="8522" w:type="dxa"/>
          </w:tcPr>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tc>
      </w:tr>
    </w:tbl>
    <w:p>
      <w:pPr>
        <w:spacing w:line="500" w:lineRule="exact"/>
        <w:ind w:right="84" w:firstLine="560"/>
        <w:rPr>
          <w:rFonts w:ascii="方正仿宋_GBK" w:hAnsi="宋体" w:eastAsia="方正仿宋_GBK"/>
          <w:color w:val="000000" w:themeColor="text1"/>
          <w:sz w:val="28"/>
          <w:szCs w:val="28"/>
          <w14:textFill>
            <w14:solidFill>
              <w14:schemeClr w14:val="tx1"/>
            </w14:solidFill>
          </w14:textFill>
        </w:rPr>
      </w:pP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当事人签字：　　　　　　　　　　　案件调查人签字：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委托代理人签字：　　　　　　　　　听证主持人签字：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听证员签字：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书记员签字：</w:t>
      </w:r>
    </w:p>
    <w:p>
      <w:pPr>
        <w:spacing w:line="500" w:lineRule="exact"/>
        <w:ind w:right="85"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年　　月　　日</w:t>
      </w:r>
    </w:p>
    <w:p>
      <w:pPr>
        <w:ind w:firstLine="640"/>
        <w:rPr>
          <w:color w:val="000000" w:themeColor="text1"/>
          <w:szCs w:val="36"/>
          <w14:textFill>
            <w14:solidFill>
              <w14:schemeClr w14:val="tx1"/>
            </w14:solidFill>
          </w14:textFill>
        </w:rPr>
      </w:pPr>
    </w:p>
    <w:p>
      <w:pPr>
        <w:ind w:firstLine="880"/>
        <w:jc w:val="center"/>
        <w:rPr>
          <w:rFonts w:ascii="方正小标宋_GBK" w:eastAsia="方正小标宋_GBK"/>
          <w:color w:val="000000" w:themeColor="text1"/>
          <w:sz w:val="44"/>
          <w:szCs w:val="44"/>
          <w14:textFill>
            <w14:solidFill>
              <w14:schemeClr w14:val="tx1"/>
            </w14:solidFill>
          </w14:textFill>
        </w:rPr>
      </w:pPr>
    </w:p>
    <w:p>
      <w:pPr>
        <w:ind w:firstLine="88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听 证 报 告</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案由：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听证时间：   年  月  日  时  分至  时  分</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听证地点：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听证主持人：                 记录人：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听证申请人：                 法定代表人（负责人）：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委托代理人：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案件调查人：                 工作单位：                       </w:t>
      </w:r>
    </w:p>
    <w:p>
      <w:pPr>
        <w:spacing w:line="360" w:lineRule="auto"/>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当事人申辩质证的主要内容：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争论焦点问题：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主持人意见和建议：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spacing w:line="400" w:lineRule="exact"/>
        <w:ind w:firstLine="560"/>
        <w:rPr>
          <w:rFonts w:ascii="方正仿宋_GBK" w:eastAsia="方正仿宋_GBK"/>
          <w:color w:val="000000" w:themeColor="text1"/>
          <w:sz w:val="28"/>
          <w:szCs w:val="28"/>
          <w14:textFill>
            <w14:solidFill>
              <w14:schemeClr w14:val="tx1"/>
            </w14:solidFill>
          </w14:textFill>
        </w:rPr>
      </w:pPr>
    </w:p>
    <w:p>
      <w:pPr>
        <w:spacing w:line="400" w:lineRule="exact"/>
        <w:ind w:firstLine="560"/>
        <w:rPr>
          <w:rFonts w:ascii="方正仿宋_GBK" w:eastAsia="方正仿宋_GBK"/>
          <w:color w:val="000000" w:themeColor="text1"/>
          <w:sz w:val="28"/>
          <w:szCs w:val="28"/>
          <w14:textFill>
            <w14:solidFill>
              <w14:schemeClr w14:val="tx1"/>
            </w14:solidFill>
          </w14:textFill>
        </w:rPr>
      </w:pP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听证主持人签名：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听证员：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年   月   日 </w:t>
      </w:r>
    </w:p>
    <w:p>
      <w:pPr>
        <w:spacing w:line="400" w:lineRule="exact"/>
        <w:ind w:firstLine="56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 xml:space="preserve"> </w:t>
      </w:r>
    </w:p>
    <w:p>
      <w:pPr>
        <w:ind w:firstLine="720"/>
        <w:rPr>
          <w:rFonts w:ascii="楷体_GB2312" w:eastAsia="楷体_GB2312"/>
          <w:color w:val="000000" w:themeColor="text1"/>
          <w:sz w:val="36"/>
          <w:szCs w:val="36"/>
          <w14:textFill>
            <w14:solidFill>
              <w14:schemeClr w14:val="tx1"/>
            </w14:solidFill>
          </w14:textFill>
        </w:rPr>
      </w:pPr>
      <w:r>
        <w:rPr>
          <w:rFonts w:ascii="楷体_GB2312" w:eastAsia="楷体_GB2312"/>
          <w:color w:val="000000" w:themeColor="text1"/>
          <w:sz w:val="36"/>
          <w:szCs w:val="36"/>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案件处理意见集体讨论记录</w:t>
      </w:r>
    </w:p>
    <w:p>
      <w:pPr>
        <w:spacing w:line="360" w:lineRule="auto"/>
        <w:ind w:firstLine="640"/>
        <w:jc w:val="center"/>
        <w:rPr>
          <w:rFonts w:ascii="方正仿宋_GBK" w:hAnsi="宋体" w:eastAsia="方正仿宋_GBK"/>
          <w:color w:val="000000" w:themeColor="text1"/>
          <w:szCs w:val="21"/>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案件名称：                             案号：</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时    间：    年   月  日   时   分至   时   分</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地    点：</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主 持 人：      职务：     记录人：      职务：</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参加人员：</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列席人员：</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案件承办人汇报案件情况：</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参加讨论人员意见和理由：</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结论性意见：</w:t>
      </w:r>
    </w:p>
    <w:p>
      <w:pPr>
        <w:spacing w:line="400" w:lineRule="exact"/>
        <w:ind w:firstLine="560"/>
        <w:jc w:val="left"/>
        <w:rPr>
          <w:rFonts w:ascii="方正仿宋_GBK" w:hAnsi="宋体" w:eastAsia="方正仿宋_GBK"/>
          <w:color w:val="000000" w:themeColor="text1"/>
          <w:sz w:val="28"/>
          <w:szCs w:val="28"/>
          <w:u w:val="single"/>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参加人员签名：         </w:t>
      </w:r>
    </w:p>
    <w:p>
      <w:pPr>
        <w:spacing w:line="400" w:lineRule="exact"/>
        <w:ind w:firstLine="6860" w:firstLineChars="245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6860" w:firstLineChars="245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6860" w:firstLineChars="2450"/>
        <w:jc w:val="left"/>
        <w:rPr>
          <w:rFonts w:ascii="方正仿宋_GBK" w:hAnsi="宋体" w:eastAsia="方正仿宋_GBK"/>
          <w:color w:val="000000" w:themeColor="text1"/>
          <w:sz w:val="28"/>
          <w:szCs w:val="28"/>
          <w14:textFill>
            <w14:solidFill>
              <w14:schemeClr w14:val="tx1"/>
            </w14:solidFill>
          </w14:textFill>
        </w:rPr>
      </w:pPr>
    </w:p>
    <w:p>
      <w:pPr>
        <w:spacing w:line="400" w:lineRule="exact"/>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年    月   日</w:t>
      </w:r>
    </w:p>
    <w:p>
      <w:pPr>
        <w:ind w:firstLine="640"/>
        <w:rPr>
          <w:color w:val="000000" w:themeColor="text1"/>
          <w:szCs w:val="36"/>
          <w14:textFill>
            <w14:solidFill>
              <w14:schemeClr w14:val="tx1"/>
            </w14:solidFill>
          </w14:textFill>
        </w:rPr>
      </w:pPr>
    </w:p>
    <w:p>
      <w:pPr>
        <w:ind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统计执法检查结论</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编号：</w:t>
      </w:r>
    </w:p>
    <w:p>
      <w:pPr>
        <w:ind w:right="84" w:firstLine="560"/>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129540</wp:posOffset>
                </wp:positionH>
                <wp:positionV relativeFrom="paragraph">
                  <wp:posOffset>29845</wp:posOffset>
                </wp:positionV>
                <wp:extent cx="5074920"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50749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2.35pt;height:0pt;width:399.6pt;z-index:251683840;mso-width-relative:page;mso-height-relative:page;" filled="f" stroked="t" coordsize="21600,21600" o:gfxdata="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Cj2/1AAAAAYBAAAP&#10;AAAAAAAAAAEAIAAAACIAAABkcnMvZG93bnJldi54bWxQSwECFAAUAAAACACHTuJAIomLxOMBAACg&#10;AwAADgAAAAAAAAABACAAAAAjAQAAZHJzL2Uyb0RvYy54bWxQSwUGAAAAAAYABgBZAQAAeAUAAAAA&#10;">
                <v:fill on="f" focussize="0,0"/>
                <v:stroke color="#000000" joinstyle="round"/>
                <v:imagedata o:title=""/>
                <o:lock v:ext="edit" aspectratio="f"/>
              </v:shape>
            </w:pict>
          </mc:Fallback>
        </mc:AlternateContent>
      </w:r>
      <w:r>
        <w:rPr>
          <w:rFonts w:hint="eastAsia" w:ascii="方正仿宋_GBK" w:hAnsi="宋体" w:eastAsia="方正仿宋_GBK"/>
          <w:color w:val="000000" w:themeColor="text1"/>
          <w:sz w:val="28"/>
          <w:szCs w:val="28"/>
          <w14:textFill>
            <w14:solidFill>
              <w14:schemeClr w14:val="tx1"/>
            </w14:solidFill>
          </w14:textFill>
        </w:rPr>
        <w:t xml:space="preserve">                ：</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我局于    年   月  日对你单位进行了统计执法检查。检查的基本情况如下：</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结论或建议：</w:t>
      </w: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p>
    <w:p>
      <w:pPr>
        <w:wordWrap w:val="0"/>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（统计部门印章）    </w:t>
      </w:r>
    </w:p>
    <w:p>
      <w:pPr>
        <w:wordWrap w:val="0"/>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年  月  日      </w:t>
      </w:r>
    </w:p>
    <w:p>
      <w:pPr>
        <w:spacing w:line="500" w:lineRule="exact"/>
        <w:ind w:firstLine="560"/>
        <w:rPr>
          <w:rFonts w:ascii="方正仿宋_GBK" w:hAnsi="宋体" w:eastAsia="方正仿宋_GBK"/>
          <w:color w:val="000000" w:themeColor="text1"/>
          <w:sz w:val="24"/>
          <w:szCs w:val="24"/>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统计违法案件调查终结报告</w:t>
      </w:r>
    </w:p>
    <w:p>
      <w:pPr>
        <w:ind w:firstLine="480"/>
        <w:jc w:val="center"/>
        <w:rPr>
          <w:rFonts w:ascii="方正仿宋_GBK" w:hAnsi="宋体" w:eastAsia="方正仿宋_GBK"/>
          <w:color w:val="000000" w:themeColor="text1"/>
          <w:sz w:val="24"/>
          <w:szCs w:val="24"/>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案件调查的来源、调查经过（概括交代案件由来，包括案件来源、登记时间、立案时间和批准立案的机关等；调查经过，包括办案人员的组成、调查方式、调查时间等）。</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当事人的基本情况。</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当事人违法事实和相关证据记录（当事人实施违法行为的具体事实包括其从事违法行为的时间、地点、目的、手段、情节、违法所得、危害后果等，要客观真实，所描述的事实必须得到相关证据的支持）。</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违反法律规定的行为和行政处罚的法律依据及行政处罚自由裁量规则依据（对当事人的违法行为进行定性，引用法律条文要具体到条、款、项、目以及结合当地的自由裁量规则进行裁量的内容）。</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案件调查机构的处理建议（办案机构提出的对案件当事人的具体处罚意见，包括明确的行政处罚的种类和幅度）。</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p>
    <w:p>
      <w:pPr>
        <w:spacing w:line="360" w:lineRule="auto"/>
        <w:ind w:right="560" w:firstLine="4340" w:firstLineChars="155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办案人员（签名）：</w:t>
      </w:r>
    </w:p>
    <w:p>
      <w:pPr>
        <w:wordWrap w:val="0"/>
        <w:spacing w:line="360" w:lineRule="auto"/>
        <w:ind w:right="42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年   月   日 </w:t>
      </w:r>
    </w:p>
    <w:p>
      <w:pPr>
        <w:ind w:firstLine="640"/>
        <w:jc w:val="left"/>
        <w:rPr>
          <w:rFonts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br w:type="page"/>
      </w:r>
    </w:p>
    <w:p>
      <w:pPr>
        <w:ind w:firstLine="88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统计违法案件处理决定签发单</w:t>
      </w:r>
    </w:p>
    <w:p>
      <w:pPr>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编号：〔    〕　　号</w:t>
      </w:r>
    </w:p>
    <w:tbl>
      <w:tblPr>
        <w:tblStyle w:val="4"/>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993"/>
        <w:gridCol w:w="6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jc w:val="center"/>
        </w:trPr>
        <w:tc>
          <w:tcPr>
            <w:tcW w:w="1668" w:type="dxa"/>
            <w:gridSpan w:val="2"/>
            <w:vAlign w:val="center"/>
          </w:tcPr>
          <w:p>
            <w:pPr>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案件名称</w:t>
            </w:r>
          </w:p>
        </w:tc>
        <w:tc>
          <w:tcPr>
            <w:tcW w:w="6854" w:type="dxa"/>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jc w:val="center"/>
        </w:trPr>
        <w:tc>
          <w:tcPr>
            <w:tcW w:w="1668" w:type="dxa"/>
            <w:gridSpan w:val="2"/>
            <w:vAlign w:val="center"/>
          </w:tcPr>
          <w:p>
            <w:pPr>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违法单位</w:t>
            </w:r>
          </w:p>
        </w:tc>
        <w:tc>
          <w:tcPr>
            <w:tcW w:w="6854" w:type="dxa"/>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0" w:hRule="atLeast"/>
          <w:jc w:val="center"/>
        </w:trPr>
        <w:tc>
          <w:tcPr>
            <w:tcW w:w="675" w:type="dxa"/>
            <w:vAlign w:val="center"/>
          </w:tcPr>
          <w:p>
            <w:pPr>
              <w:spacing w:line="300" w:lineRule="exact"/>
              <w:ind w:firstLine="0" w:firstLineChars="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承</w:t>
            </w:r>
          </w:p>
          <w:p>
            <w:pPr>
              <w:spacing w:line="300" w:lineRule="exact"/>
              <w:ind w:firstLine="0" w:firstLineChars="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办</w:t>
            </w:r>
          </w:p>
          <w:p>
            <w:pPr>
              <w:spacing w:line="300" w:lineRule="exact"/>
              <w:ind w:firstLine="0" w:firstLineChars="0"/>
              <w:jc w:val="lef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人</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4"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主</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要</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违</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法</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事</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实</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8"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处</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罚</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依</w:t>
            </w:r>
          </w:p>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据</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7"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当事人陈述申辩及听证情况</w:t>
            </w:r>
          </w:p>
        </w:tc>
        <w:tc>
          <w:tcPr>
            <w:tcW w:w="7847" w:type="dxa"/>
            <w:gridSpan w:val="2"/>
            <w:vAlign w:val="center"/>
          </w:tcPr>
          <w:p>
            <w:pPr>
              <w:ind w:firstLine="420"/>
              <w:rPr>
                <w:rFonts w:ascii="方正仿宋_GBK" w:eastAsia="方正仿宋_GBK"/>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2"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法制机构意见</w:t>
            </w:r>
          </w:p>
        </w:tc>
        <w:tc>
          <w:tcPr>
            <w:tcW w:w="7847" w:type="dxa"/>
            <w:gridSpan w:val="2"/>
            <w:vAlign w:val="center"/>
          </w:tcPr>
          <w:p>
            <w:pPr>
              <w:ind w:firstLine="420"/>
              <w:jc w:val="right"/>
              <w:rPr>
                <w:rFonts w:ascii="方正仿宋_GBK" w:eastAsia="方正仿宋_GBK"/>
                <w:color w:val="000000" w:themeColor="text1"/>
                <w:kern w:val="0"/>
                <w:sz w:val="21"/>
                <w:szCs w:val="21"/>
                <w14:textFill>
                  <w14:solidFill>
                    <w14:schemeClr w14:val="tx1"/>
                  </w14:solidFill>
                </w14:textFill>
              </w:rPr>
            </w:pPr>
          </w:p>
          <w:p>
            <w:pPr>
              <w:ind w:firstLine="420"/>
              <w:jc w:val="right"/>
              <w:rPr>
                <w:rFonts w:ascii="方正仿宋_GBK" w:eastAsia="方正仿宋_GBK"/>
                <w:color w:val="000000" w:themeColor="text1"/>
                <w:kern w:val="0"/>
                <w:sz w:val="21"/>
                <w:szCs w:val="21"/>
                <w14:textFill>
                  <w14:solidFill>
                    <w14:schemeClr w14:val="tx1"/>
                  </w14:solidFill>
                </w14:textFill>
              </w:rPr>
            </w:pPr>
          </w:p>
          <w:p>
            <w:pPr>
              <w:wordWrap w:val="0"/>
              <w:ind w:right="420" w:firstLine="5670" w:firstLineChars="270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签字：    </w:t>
            </w:r>
          </w:p>
          <w:p>
            <w:pPr>
              <w:wordWrap w:val="0"/>
              <w:ind w:firstLine="420"/>
              <w:jc w:val="righ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0" w:hRule="atLeast"/>
          <w:jc w:val="center"/>
        </w:trPr>
        <w:tc>
          <w:tcPr>
            <w:tcW w:w="675" w:type="dxa"/>
            <w:vAlign w:val="center"/>
          </w:tcPr>
          <w:p>
            <w:pPr>
              <w:spacing w:line="300" w:lineRule="exact"/>
              <w:ind w:firstLine="0" w:firstLineChars="0"/>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领导批示</w:t>
            </w:r>
          </w:p>
        </w:tc>
        <w:tc>
          <w:tcPr>
            <w:tcW w:w="7847" w:type="dxa"/>
            <w:gridSpan w:val="2"/>
            <w:vAlign w:val="center"/>
          </w:tcPr>
          <w:p>
            <w:pPr>
              <w:ind w:firstLine="420"/>
              <w:jc w:val="right"/>
              <w:rPr>
                <w:rFonts w:ascii="方正仿宋_GBK" w:eastAsia="方正仿宋_GBK"/>
                <w:color w:val="000000" w:themeColor="text1"/>
                <w:kern w:val="0"/>
                <w:sz w:val="21"/>
                <w:szCs w:val="21"/>
                <w14:textFill>
                  <w14:solidFill>
                    <w14:schemeClr w14:val="tx1"/>
                  </w14:solidFill>
                </w14:textFill>
              </w:rPr>
            </w:pPr>
          </w:p>
          <w:p>
            <w:pPr>
              <w:ind w:firstLine="420"/>
              <w:jc w:val="right"/>
              <w:rPr>
                <w:rFonts w:ascii="方正仿宋_GBK" w:eastAsia="方正仿宋_GBK"/>
                <w:color w:val="000000" w:themeColor="text1"/>
                <w:kern w:val="0"/>
                <w:sz w:val="21"/>
                <w:szCs w:val="21"/>
                <w14:textFill>
                  <w14:solidFill>
                    <w14:schemeClr w14:val="tx1"/>
                  </w14:solidFill>
                </w14:textFill>
              </w:rPr>
            </w:pPr>
          </w:p>
          <w:p>
            <w:pPr>
              <w:wordWrap w:val="0"/>
              <w:ind w:right="420" w:firstLine="420"/>
              <w:jc w:val="center"/>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                                                 签字：    </w:t>
            </w:r>
          </w:p>
          <w:p>
            <w:pPr>
              <w:wordWrap w:val="0"/>
              <w:ind w:firstLine="420"/>
              <w:jc w:val="right"/>
              <w:rPr>
                <w:rFonts w:ascii="方正仿宋_GBK" w:eastAsia="方正仿宋_GBK"/>
                <w:color w:val="000000" w:themeColor="text1"/>
                <w:kern w:val="0"/>
                <w:sz w:val="21"/>
                <w:szCs w:val="21"/>
                <w14:textFill>
                  <w14:solidFill>
                    <w14:schemeClr w14:val="tx1"/>
                  </w14:solidFill>
                </w14:textFill>
              </w:rPr>
            </w:pPr>
            <w:r>
              <w:rPr>
                <w:rFonts w:hint="eastAsia" w:ascii="方正仿宋_GBK" w:eastAsia="方正仿宋_GBK"/>
                <w:color w:val="000000" w:themeColor="text1"/>
                <w:kern w:val="0"/>
                <w:sz w:val="21"/>
                <w:szCs w:val="21"/>
                <w14:textFill>
                  <w14:solidFill>
                    <w14:schemeClr w14:val="tx1"/>
                  </w14:solidFill>
                </w14:textFill>
              </w:rPr>
              <w:t xml:space="preserve">年  月  日  </w:t>
            </w:r>
          </w:p>
        </w:tc>
      </w:tr>
    </w:tbl>
    <w:p>
      <w:pPr>
        <w:ind w:firstLine="640"/>
        <w:rPr>
          <w:rFonts w:ascii="方正仿宋_GBK" w:eastAsia="方正仿宋_GBK"/>
          <w:color w:val="000000" w:themeColor="text1"/>
          <w14:textFill>
            <w14:solidFill>
              <w14:schemeClr w14:val="tx1"/>
            </w14:solidFill>
          </w14:textFill>
        </w:rPr>
      </w:pPr>
    </w:p>
    <w:p>
      <w:pPr>
        <w:ind w:firstLine="720"/>
        <w:jc w:val="left"/>
        <w:rPr>
          <w:rFonts w:ascii="楷体_GB2312" w:eastAsia="楷体_GB2312"/>
          <w:color w:val="000000" w:themeColor="text1"/>
          <w:sz w:val="36"/>
          <w:szCs w:val="36"/>
          <w14:textFill>
            <w14:solidFill>
              <w14:schemeClr w14:val="tx1"/>
            </w14:solidFill>
          </w14:textFill>
        </w:rPr>
      </w:pPr>
      <w:r>
        <w:rPr>
          <w:rFonts w:ascii="楷体_GB2312" w:eastAsia="楷体_GB2312"/>
          <w:color w:val="000000" w:themeColor="text1"/>
          <w:sz w:val="36"/>
          <w:szCs w:val="36"/>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统计行政处罚决定书</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统罚字</w:t>
      </w:r>
      <w:bookmarkStart w:id="0" w:name="OLE_LINK6"/>
      <w:bookmarkStart w:id="1" w:name="OLE_LINK5"/>
      <w:r>
        <w:rPr>
          <w:rFonts w:hint="eastAsia" w:ascii="方正仿宋_GBK" w:hAnsi="宋体" w:eastAsia="方正仿宋_GBK"/>
          <w:color w:val="000000" w:themeColor="text1"/>
          <w:sz w:val="28"/>
          <w:szCs w:val="28"/>
          <w14:textFill>
            <w14:solidFill>
              <w14:schemeClr w14:val="tx1"/>
            </w14:solidFill>
          </w14:textFill>
        </w:rPr>
        <w:t>［    ］</w:t>
      </w:r>
      <w:bookmarkEnd w:id="0"/>
      <w:bookmarkEnd w:id="1"/>
      <w:r>
        <w:rPr>
          <w:rFonts w:hint="eastAsia" w:ascii="方正仿宋_GBK" w:hAnsi="宋体" w:eastAsia="方正仿宋_GBK"/>
          <w:color w:val="000000" w:themeColor="text1"/>
          <w:sz w:val="28"/>
          <w:szCs w:val="28"/>
          <w14:textFill>
            <w14:solidFill>
              <w14:schemeClr w14:val="tx1"/>
            </w14:solidFill>
          </w14:textFill>
        </w:rPr>
        <w:t>　　号</w:t>
      </w:r>
    </w:p>
    <w:p>
      <w:pPr>
        <w:spacing w:line="400" w:lineRule="exact"/>
        <w:ind w:right="84" w:firstLine="560"/>
        <w:jc w:val="center"/>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129540</wp:posOffset>
                </wp:positionH>
                <wp:positionV relativeFrom="paragraph">
                  <wp:posOffset>136525</wp:posOffset>
                </wp:positionV>
                <wp:extent cx="5090160" cy="0"/>
                <wp:effectExtent l="0" t="0" r="0" b="0"/>
                <wp:wrapNone/>
                <wp:docPr id="14" name="直接箭头连接符 14"/>
                <wp:cNvGraphicFramePr/>
                <a:graphic xmlns:a="http://schemas.openxmlformats.org/drawingml/2006/main">
                  <a:graphicData uri="http://schemas.microsoft.com/office/word/2010/wordprocessingShape">
                    <wps:wsp>
                      <wps:cNvCnPr/>
                      <wps:spPr>
                        <a:xfrm>
                          <a:off x="0" y="0"/>
                          <a:ext cx="50901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10.75pt;height:0pt;width:400.8pt;z-index:251681792;mso-width-relative:page;mso-height-relative:page;" filled="f" stroked="t" coordsize="21600,21600" o:gfxdata="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jT7D7WAAAACAEA&#10;AA8AAAAAAAAAAQAgAAAAIgAAAGRycy9kb3ducmV2LnhtbFBLAQIUABQAAAAIAIdO4kBu8Esn4wEA&#10;AKADAAAOAAAAAAAAAAEAIAAAACUBAABkcnMvZTJvRG9jLnhtbFBLBQYAAAAABgAGAFkBAAB6BQAA&#10;AAA=&#10;">
                <v:fill on="f" focussize="0,0"/>
                <v:stroke color="#000000" joinstyle="round"/>
                <v:imagedata o:title=""/>
                <o:lock v:ext="edit" aspectratio="f"/>
              </v:shape>
            </w:pict>
          </mc:Fallback>
        </mc:AlternateContent>
      </w:r>
    </w:p>
    <w:p>
      <w:pPr>
        <w:spacing w:line="400" w:lineRule="exact"/>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（加盖正本／副本印）</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当事人：（当事人单位名称、地址、法定代表人等）</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本局依法于　　年　　月　　日对当事人（当事人单位名称）涉嫌（案由）一案进行了立案调查。现已查明：</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（当事人的违法事实）。</w:t>
      </w: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right="84"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以上事实有（证据）为证。</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本局已于　　年　　月　　日进行了处罚事先告知。</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本局认为，（当事人单位名称）的行为违反了（统计法律法规名称条款）的规定，依据（实施处罚的统计法律法规依据条款）的规定，对（当事人单位名称）作出以下行政处罚：</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给予警告并罚款　　　元（大写　　　元）。罚款于本处罚决定书送达之日起十五日内缴至（罚款代收网点名称）。地址：</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户名：　　　　　，帐号：　　　　　。逾期不缴纳罚款的，每日按罚款数额的3％加处罚款。</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如不服本决定，可自本决定书送达之日起六十日内向</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申请行政复议，也可以自本决定书送达之日起六个月内向　　　　　　人民法院起诉。复议和诉讼期间，不停止本处罚决定的执行。逾期不申请行政复议也不向人民法院起诉又不履行行政处罚决定的，本局将依法申请人民法院强制执行。</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00" w:lineRule="exact"/>
        <w:ind w:right="84"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（统计部门印章）  </w:t>
      </w:r>
    </w:p>
    <w:p>
      <w:pPr>
        <w:spacing w:line="400" w:lineRule="exact"/>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年　　月　　日</w:t>
      </w:r>
    </w:p>
    <w:p>
      <w:pPr>
        <w:spacing w:line="400" w:lineRule="exact"/>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责令改正通知书</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统检改字［    ］   号</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rPr>
          <w:rFonts w:ascii="方正仿宋_GBK" w:hAnsi="宋体" w:eastAsia="方正仿宋_GBK"/>
          <w:color w:val="000000" w:themeColor="text1"/>
          <w:sz w:val="28"/>
          <w:szCs w:val="28"/>
          <w14:textFill>
            <w14:solidFill>
              <w14:schemeClr w14:val="tx1"/>
            </w14:solidFill>
          </w14:textFill>
        </w:rPr>
      </w:pPr>
      <w:r>
        <w:rPr>
          <w:rFonts w:ascii="方正仿宋_GBK" w:hAnsi="宋体" w:eastAsia="方正仿宋_GBK"/>
          <w:color w:val="000000" w:themeColor="text1"/>
          <w:sz w:val="28"/>
          <w:szCs w:val="28"/>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129540</wp:posOffset>
                </wp:positionH>
                <wp:positionV relativeFrom="paragraph">
                  <wp:posOffset>29845</wp:posOffset>
                </wp:positionV>
                <wp:extent cx="5074920" cy="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50749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2.35pt;height:0pt;width:399.6pt;z-index:251684864;mso-width-relative:page;mso-height-relative:page;" filled="f" stroked="t" coordsize="21600,21600" o:gfxdata="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bCj2/1AAAAAYBAAAP&#10;AAAAAAAAAAEAIAAAACIAAABkcnMvZG93bnJldi54bWxQSwECFAAUAAAACACHTuJAfqdyqOMBAACg&#10;AwAADgAAAAAAAAABACAAAAAjAQAAZHJzL2Uyb0RvYy54bWxQSwUGAAAAAAYABgBZAQAAeAUAAAAA&#10;">
                <v:fill on="f" focussize="0,0"/>
                <v:stroke color="#000000" joinstyle="round"/>
                <v:imagedata o:title=""/>
                <o:lock v:ext="edit" aspectratio="f"/>
              </v:shape>
            </w:pict>
          </mc:Fallback>
        </mc:AlternateContent>
      </w:r>
      <w:r>
        <w:rPr>
          <w:rFonts w:hint="eastAsia" w:ascii="方正仿宋_GBK" w:hAnsi="宋体" w:eastAsia="方正仿宋_GBK"/>
          <w:color w:val="000000" w:themeColor="text1"/>
          <w:sz w:val="28"/>
          <w:szCs w:val="28"/>
          <w14:textFill>
            <w14:solidFill>
              <w14:schemeClr w14:val="tx1"/>
            </w14:solidFill>
          </w14:textFill>
        </w:rPr>
        <w:t xml:space="preserve">                 ：</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我局于    年   月  日依法对你单位进行了统计执法检查。检查出的问题：</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以上问题违反了《中华人民共和国统计法》和《河北省统计条例》的有关规定。现责令你单位对以上问题进行整改，整改情况请于   年   月   日书面报送我局备案。</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联系人：</w:t>
      </w:r>
    </w:p>
    <w:p>
      <w:pPr>
        <w:ind w:right="84"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ind w:right="84" w:firstLine="560"/>
        <w:jc w:val="left"/>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（统计部门印章）</w:t>
      </w:r>
    </w:p>
    <w:p>
      <w:pPr>
        <w:ind w:right="84"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年   月   日</w:t>
      </w: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jc w:val="center"/>
        <w:rPr>
          <w:rFonts w:ascii="方正仿宋_GBK" w:hAnsi="宋体" w:eastAsia="方正仿宋_GBK"/>
          <w:color w:val="000000" w:themeColor="text1"/>
          <w:sz w:val="28"/>
          <w:szCs w:val="28"/>
          <w14:textFill>
            <w14:solidFill>
              <w14:schemeClr w14:val="tx1"/>
            </w14:solidFill>
          </w14:textFill>
        </w:rPr>
      </w:pPr>
    </w:p>
    <w:p>
      <w:pPr>
        <w:ind w:right="84"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（此件一式  份）</w:t>
      </w:r>
    </w:p>
    <w:p>
      <w:pPr>
        <w:ind w:firstLine="640"/>
        <w:jc w:val="left"/>
        <w:rPr>
          <w:rFonts w:ascii="方正仿宋_GBK" w:hAnsi="Times New Roman" w:eastAsia="方正仿宋_GBK"/>
          <w:color w:val="000000" w:themeColor="text1"/>
          <w:szCs w:val="21"/>
          <w14:textFill>
            <w14:solidFill>
              <w14:schemeClr w14:val="tx1"/>
            </w14:solidFill>
          </w14:textFill>
        </w:rPr>
      </w:pPr>
      <w:r>
        <w:rPr>
          <w:rFonts w:ascii="方正仿宋_GBK" w:hAnsi="Times New Roman" w:eastAsia="方正仿宋_GBK"/>
          <w:color w:val="000000" w:themeColor="text1"/>
          <w:szCs w:val="2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统计违法案件移送函</w:t>
      </w:r>
    </w:p>
    <w:p>
      <w:pPr>
        <w:spacing w:line="360" w:lineRule="auto"/>
        <w:ind w:firstLine="640"/>
        <w:jc w:val="right"/>
        <w:rPr>
          <w:rFonts w:ascii="方正仿宋_GBK" w:hAnsi="宋体" w:eastAsia="方正仿宋_GBK"/>
          <w:color w:val="000000" w:themeColor="text1"/>
          <w:szCs w:val="21"/>
          <w14:textFill>
            <w14:solidFill>
              <w14:schemeClr w14:val="tx1"/>
            </w14:solidFill>
          </w14:textFill>
        </w:rPr>
      </w:pP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1960" w:firstLineChars="7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我局于   年  月   日对       </w:t>
      </w:r>
      <w:r>
        <w:rPr>
          <w:rFonts w:hint="eastAsia" w:ascii="方正仿宋_GBK" w:hAnsi="宋体" w:eastAsia="方正仿宋_GBK"/>
          <w:color w:val="000000" w:themeColor="text1"/>
          <w:sz w:val="28"/>
          <w:szCs w:val="28"/>
          <w14:textFill>
            <w14:solidFill>
              <w14:schemeClr w14:val="tx1"/>
            </w14:solidFill>
          </w14:textFill>
        </w:rPr>
        <w:tab/>
      </w:r>
      <w:r>
        <w:rPr>
          <w:rFonts w:hint="eastAsia" w:ascii="方正仿宋_GBK" w:hAnsi="宋体" w:eastAsia="方正仿宋_GBK"/>
          <w:color w:val="000000" w:themeColor="text1"/>
          <w:sz w:val="28"/>
          <w:szCs w:val="28"/>
          <w14:textFill>
            <w14:solidFill>
              <w14:schemeClr w14:val="tx1"/>
            </w14:solidFill>
          </w14:textFill>
        </w:rPr>
        <w:t>一案立案调查，在调查中发现，(应当移送的理由)           ,此案超出本机关管辖范围。</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依照</w:t>
      </w:r>
      <w:r>
        <w:rPr>
          <w:rFonts w:hint="eastAsia" w:ascii="方正仿宋_GBK" w:hAnsi="宋体" w:eastAsia="方正仿宋_GBK"/>
          <w:color w:val="000000" w:themeColor="text1"/>
          <w:sz w:val="28"/>
          <w:szCs w:val="28"/>
          <w14:textFill>
            <w14:solidFill>
              <w14:schemeClr w14:val="tx1"/>
            </w14:solidFill>
          </w14:textFill>
        </w:rPr>
        <w:tab/>
      </w:r>
      <w:r>
        <w:rPr>
          <w:rFonts w:hint="eastAsia" w:ascii="方正仿宋_GBK" w:hAnsi="宋体" w:eastAsia="方正仿宋_GBK"/>
          <w:color w:val="000000" w:themeColor="text1"/>
          <w:sz w:val="28"/>
          <w:szCs w:val="28"/>
          <w14:textFill>
            <w14:solidFill>
              <w14:schemeClr w14:val="tx1"/>
            </w14:solidFill>
          </w14:textFill>
        </w:rPr>
        <w:t xml:space="preserve">          规定，现将该案移送你单位处理。</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附:</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案件有关材料    件:</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(1)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(2)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联系人：</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电  话:</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560"/>
        <w:jc w:val="right"/>
        <w:rPr>
          <w:rFonts w:ascii="方正仿宋_GBK" w:hAnsi="宋体" w:eastAsia="方正仿宋_GBK"/>
          <w:color w:val="000000" w:themeColor="text1"/>
          <w:sz w:val="28"/>
          <w:szCs w:val="28"/>
          <w14:textFill>
            <w14:solidFill>
              <w14:schemeClr w14:val="tx1"/>
            </w14:solidFill>
          </w14:textFill>
        </w:rPr>
      </w:pPr>
    </w:p>
    <w:p>
      <w:pPr>
        <w:wordWrap w:val="0"/>
        <w:spacing w:line="360" w:lineRule="auto"/>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(统计部门印章)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firstLine="640"/>
        <w:rPr>
          <w:rFonts w:ascii="方正仿宋_GBK" w:hAnsi="宋体" w:eastAsia="方正仿宋_GBK"/>
          <w:color w:val="000000" w:themeColor="text1"/>
          <w:szCs w:val="21"/>
          <w14:textFill>
            <w14:solidFill>
              <w14:schemeClr w14:val="tx1"/>
            </w14:solidFill>
          </w14:textFill>
        </w:rPr>
      </w:pPr>
    </w:p>
    <w:p>
      <w:pPr>
        <w:spacing w:line="360" w:lineRule="auto"/>
        <w:ind w:firstLine="640"/>
        <w:rPr>
          <w:rFonts w:ascii="方正仿宋_GBK" w:hAnsi="宋体" w:eastAsia="方正仿宋_GBK"/>
          <w:color w:val="000000" w:themeColor="text1"/>
          <w:szCs w:val="21"/>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统计行政处罚强制执行申请书</w:t>
      </w:r>
    </w:p>
    <w:p>
      <w:pPr>
        <w:ind w:right="84" w:firstLine="640"/>
        <w:jc w:val="center"/>
        <w:rPr>
          <w:rFonts w:ascii="方正仿宋_GBK" w:hAnsi="宋体" w:eastAsia="方正仿宋_GBK"/>
          <w:color w:val="000000" w:themeColor="text1"/>
          <w:szCs w:val="32"/>
          <w14:textFill>
            <w14:solidFill>
              <w14:schemeClr w14:val="tx1"/>
            </w14:solidFill>
          </w14:textFill>
        </w:rPr>
      </w:pP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申请人：（做出统计行政处罚的统计行政机关名称、地址、法定代表人等）</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被申请人：（被处罚当事人名称、地址、法定代表人等）</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请求事项：强制执行（统计处罚决定或复议决定文书名称）。</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事实和理由：</w:t>
      </w:r>
    </w:p>
    <w:p>
      <w:pPr>
        <w:spacing w:line="360" w:lineRule="auto"/>
        <w:ind w:firstLine="560"/>
        <w:jc w:val="lef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（写明事情的起因、经过及所作的行政处罚，以及执行结果等）。</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鉴于上述情况，根据《中华人民共和国行政诉讼法》第六十六条的规定，特申请贵院依法强制执行。</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此致</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人民法院</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p>
    <w:p>
      <w:pPr>
        <w:spacing w:line="360" w:lineRule="auto"/>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（统计部门印章）</w:t>
      </w:r>
    </w:p>
    <w:p>
      <w:pPr>
        <w:wordWrap w:val="0"/>
        <w:spacing w:line="360" w:lineRule="auto"/>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　　　　　　　　　　年　　月　　日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附件：</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（统计处罚决定或复议决定文书）</w:t>
      </w:r>
    </w:p>
    <w:p>
      <w:pPr>
        <w:spacing w:line="360" w:lineRule="auto"/>
        <w:ind w:firstLine="640"/>
        <w:rPr>
          <w:rFonts w:ascii="方正仿宋_GBK" w:eastAsia="方正仿宋_GBK"/>
          <w:color w:val="000000" w:themeColor="text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br w:type="page"/>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统计行政处罚复议申请书</w:t>
      </w:r>
    </w:p>
    <w:p>
      <w:pPr>
        <w:ind w:right="560" w:firstLine="640"/>
        <w:jc w:val="center"/>
        <w:rPr>
          <w:rFonts w:ascii="方正仿宋_GBK" w:hAnsi="宋体" w:eastAsia="方正仿宋_GBK"/>
          <w:color w:val="000000" w:themeColor="text1"/>
          <w:szCs w:val="32"/>
          <w14:textFill>
            <w14:solidFill>
              <w14:schemeClr w14:val="tx1"/>
            </w14:solidFill>
          </w14:textFill>
        </w:rPr>
      </w:pPr>
    </w:p>
    <w:tbl>
      <w:tblPr>
        <w:tblStyle w:val="3"/>
        <w:tblW w:w="8088" w:type="dxa"/>
        <w:tblInd w:w="12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726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828" w:type="dxa"/>
            <w:vMerge w:val="restart"/>
            <w:tcBorders>
              <w:right w:val="single" w:color="auto" w:sz="4" w:space="0"/>
            </w:tcBorders>
            <w:vAlign w:val="center"/>
          </w:tcPr>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复</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议</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请</w:t>
            </w:r>
          </w:p>
          <w:p>
            <w:pPr>
              <w:ind w:left="-182" w:leftChars="-57" w:right="-103"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人</w:t>
            </w:r>
          </w:p>
        </w:tc>
        <w:tc>
          <w:tcPr>
            <w:tcW w:w="7260" w:type="dxa"/>
            <w:tcBorders>
              <w:left w:val="single" w:color="auto" w:sz="4" w:space="0"/>
              <w:bottom w:val="single" w:color="auto" w:sz="4" w:space="0"/>
            </w:tcBorders>
            <w:vAlign w:val="center"/>
          </w:tcPr>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单位名称：                  联系电话：</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单位地址：                  法人代表：</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28" w:type="dxa"/>
            <w:vMerge w:val="continue"/>
            <w:tcBorders>
              <w:bottom w:val="single" w:color="auto" w:sz="4" w:space="0"/>
              <w:right w:val="single" w:color="auto" w:sz="4" w:space="0"/>
            </w:tcBorders>
          </w:tcPr>
          <w:p>
            <w:pPr>
              <w:ind w:right="560" w:firstLine="560"/>
              <w:jc w:val="center"/>
              <w:rPr>
                <w:rFonts w:ascii="方正仿宋_GBK" w:hAnsi="宋体" w:eastAsia="方正仿宋_GBK"/>
                <w:color w:val="000000" w:themeColor="text1"/>
                <w:sz w:val="28"/>
                <w:szCs w:val="28"/>
                <w14:textFill>
                  <w14:solidFill>
                    <w14:schemeClr w14:val="tx1"/>
                  </w14:solidFill>
                </w14:textFill>
              </w:rPr>
            </w:pPr>
          </w:p>
        </w:tc>
        <w:tc>
          <w:tcPr>
            <w:tcW w:w="7260" w:type="dxa"/>
            <w:tcBorders>
              <w:top w:val="single" w:color="auto" w:sz="4" w:space="0"/>
              <w:left w:val="single" w:color="auto" w:sz="4" w:space="0"/>
              <w:bottom w:val="single" w:color="auto" w:sz="4" w:space="0"/>
            </w:tcBorders>
            <w:vAlign w:val="center"/>
          </w:tcPr>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姓名：      性别：    年龄：    职务：         </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政治面目：</w:t>
            </w: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工作单位：</w:t>
            </w:r>
          </w:p>
        </w:tc>
      </w:tr>
    </w:tbl>
    <w:p>
      <w:pPr>
        <w:ind w:right="560" w:firstLine="640"/>
        <w:rPr>
          <w:rFonts w:ascii="方正仿宋_GBK" w:hAnsi="宋体" w:eastAsia="方正仿宋_GBK"/>
          <w:color w:val="000000" w:themeColor="text1"/>
          <w:szCs w:val="21"/>
          <w14:textFill>
            <w14:solidFill>
              <w14:schemeClr w14:val="tx1"/>
            </w14:solidFill>
          </w14:textFill>
        </w:rPr>
      </w:pPr>
    </w:p>
    <w:p>
      <w:pPr>
        <w:spacing w:line="3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因对              作出的   统罚字（    ）    号《统计行政处罚决定书》不服，现提请复议。申请复议的要求和理由如下：</w:t>
      </w:r>
    </w:p>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bl>
      <w:tblPr>
        <w:tblStyle w:val="3"/>
        <w:tblW w:w="808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8080" w:type="dxa"/>
            <w:tcBorders>
              <w:top w:val="single" w:color="auto" w:sz="4" w:space="0"/>
              <w:bottom w:val="single" w:color="auto" w:sz="4" w:space="0"/>
            </w:tcBorders>
          </w:tcPr>
          <w:p>
            <w:pPr>
              <w:spacing w:line="520" w:lineRule="exact"/>
              <w:ind w:firstLine="560"/>
              <w:jc w:val="center"/>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080" w:type="dxa"/>
            <w:tcBorders>
              <w:top w:val="single" w:color="auto" w:sz="4" w:space="0"/>
              <w:bottom w:val="single" w:color="auto" w:sz="4" w:space="0"/>
            </w:tcBorders>
          </w:tcPr>
          <w:p>
            <w:pPr>
              <w:spacing w:line="520" w:lineRule="exact"/>
              <w:ind w:firstLine="560"/>
              <w:jc w:val="center"/>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080" w:type="dxa"/>
            <w:tcBorders>
              <w:bottom w:val="single" w:color="auto" w:sz="4" w:space="0"/>
            </w:tcBorders>
          </w:tcPr>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c>
      </w:tr>
    </w:tbl>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bl>
      <w:tblPr>
        <w:tblStyle w:val="3"/>
        <w:tblW w:w="808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8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8080" w:type="dxa"/>
            <w:tcBorders>
              <w:bottom w:val="single" w:color="auto" w:sz="4" w:space="0"/>
            </w:tcBorders>
          </w:tcPr>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8080" w:type="dxa"/>
            <w:tcBorders>
              <w:top w:val="single" w:color="auto" w:sz="4" w:space="0"/>
              <w:bottom w:val="single" w:color="auto" w:sz="4" w:space="0"/>
            </w:tcBorders>
          </w:tcPr>
          <w:p>
            <w:pPr>
              <w:spacing w:line="520" w:lineRule="exact"/>
              <w:ind w:firstLine="560"/>
              <w:rPr>
                <w:rFonts w:ascii="方正仿宋_GBK" w:hAnsi="宋体" w:eastAsia="方正仿宋_GBK"/>
                <w:color w:val="000000" w:themeColor="text1"/>
                <w:sz w:val="28"/>
                <w:szCs w:val="28"/>
                <w14:textFill>
                  <w14:solidFill>
                    <w14:schemeClr w14:val="tx1"/>
                  </w14:solidFill>
                </w14:textFill>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8080" w:type="dxa"/>
            <w:tcBorders>
              <w:top w:val="single" w:color="auto" w:sz="4" w:space="0"/>
            </w:tcBorders>
          </w:tcPr>
          <w:p>
            <w:pPr>
              <w:spacing w:line="960" w:lineRule="auto"/>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   致</w:t>
            </w:r>
          </w:p>
        </w:tc>
      </w:tr>
    </w:tbl>
    <w:p>
      <w:pPr>
        <w:ind w:firstLine="560"/>
        <w:rPr>
          <w:rFonts w:ascii="方正仿宋_GBK" w:hAnsi="宋体" w:eastAsia="方正仿宋_GBK"/>
          <w:color w:val="000000" w:themeColor="text1"/>
          <w:sz w:val="28"/>
          <w:szCs w:val="28"/>
          <w14:textFill>
            <w14:solidFill>
              <w14:schemeClr w14:val="tx1"/>
            </w14:solidFill>
          </w14:textFill>
        </w:rPr>
      </w:pPr>
    </w:p>
    <w:p>
      <w:pPr>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复议申请人（签章）：</w:t>
      </w:r>
    </w:p>
    <w:p>
      <w:pPr>
        <w:wordWrap w:val="0"/>
        <w:ind w:right="560"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年    月    日   </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（此件一式三份）</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统计行政复议决定书</w:t>
      </w:r>
    </w:p>
    <w:p>
      <w:pPr>
        <w:spacing w:line="360" w:lineRule="auto"/>
        <w:ind w:firstLine="560"/>
        <w:jc w:val="center"/>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统复字〔      〕　　号</w:t>
      </w:r>
    </w:p>
    <w:p>
      <w:pPr>
        <w:spacing w:line="360" w:lineRule="auto"/>
        <w:ind w:firstLine="640"/>
        <w:jc w:val="center"/>
        <w:rPr>
          <w:rFonts w:ascii="方正仿宋_GBK" w:hAnsi="宋体" w:eastAsia="方正仿宋_GBK"/>
          <w:color w:val="000000" w:themeColor="text1"/>
          <w:szCs w:val="21"/>
          <w14:textFill>
            <w14:solidFill>
              <w14:schemeClr w14:val="tx1"/>
            </w14:solidFill>
          </w14:textFill>
        </w:rPr>
      </w:pPr>
      <w:r>
        <w:rPr>
          <w:rFonts w:ascii="方正仿宋_GBK" w:hAnsi="宋体" w:eastAsia="方正仿宋_GBK"/>
          <w:color w:val="000000" w:themeColor="text1"/>
          <w:szCs w:val="2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175260</wp:posOffset>
                </wp:positionH>
                <wp:positionV relativeFrom="paragraph">
                  <wp:posOffset>113665</wp:posOffset>
                </wp:positionV>
                <wp:extent cx="5067300" cy="0"/>
                <wp:effectExtent l="0" t="0" r="0" b="0"/>
                <wp:wrapNone/>
                <wp:docPr id="9" name="直接箭头连接符 9"/>
                <wp:cNvGraphicFramePr/>
                <a:graphic xmlns:a="http://schemas.openxmlformats.org/drawingml/2006/main">
                  <a:graphicData uri="http://schemas.microsoft.com/office/word/2010/wordprocessingShape">
                    <wps:wsp>
                      <wps:cNvCnPr/>
                      <wps:spPr>
                        <a:xfrm>
                          <a:off x="0" y="0"/>
                          <a:ext cx="50673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3.8pt;margin-top:8.95pt;height:0pt;width:399pt;z-index:251685888;mso-width-relative:page;mso-height-relative:page;" filled="f" stroked="t" coordsize="21600,21600" o:gfxdata="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xQMKg1QAAAAgBAAAP&#10;AAAAAAAAAAEAIAAAACIAAABkcnMvZG93bnJldi54bWxQSwECFAAUAAAACACHTuJA3yhAk+IBAACe&#10;AwAADgAAAAAAAAABACAAAAAkAQAAZHJzL2Uyb0RvYy54bWxQSwUGAAAAAAYABgBZAQAAeAUAAAAA&#10;">
                <v:fill on="f" focussize="0,0"/>
                <v:stroke color="#000000" joinstyle="round"/>
                <v:imagedata o:title=""/>
                <o:lock v:ext="edit" aspectratio="f"/>
              </v:shape>
            </w:pict>
          </mc:Fallback>
        </mc:AlternateContent>
      </w:r>
    </w:p>
    <w:p>
      <w:pPr>
        <w:spacing w:line="440" w:lineRule="exact"/>
        <w:ind w:firstLine="560"/>
        <w:jc w:val="right"/>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（加盖正本／副本印）</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申请人：（单位名称）</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住址：　　　　　　　　　　　　邮编：　　　　　　　</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联系电话：</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法定代表人：</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委托代理人：　　　　　　　　　　　</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被申请人：（做出统计行政处罚的统计行政机关名称）</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申请人不服被申请人　　　年　　月　　日做出的统罚字［ ］　　号《统计行政处罚决定书》的处罚决定，于   年   月   日向本局提起行政复议申请，本局依法已予受理，现复议完毕。</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申请复议的请求和主要理由：</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被申请人称，（被申请人作出行政处罚的理由、依据。）</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经查，（复议机关认定的事实）。</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本局认为：（被申请人作出的行政处罚决定认定事实是否清楚，证据是否确凿，适用法律是否正确，程序是否合法，内容是否适当）。根据《中华人民共和国行政复议法》第二十八条规定，本机关决定如下：（复议决定的具体内容）。</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xml:space="preserve">如对本决定不服，可以自接到本决定书之日起十五日内向   </w:t>
      </w:r>
    </w:p>
    <w:p>
      <w:pPr>
        <w:spacing w:line="440" w:lineRule="exact"/>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人民法院提起行政诉讼。逾期不起诉又不履行复议决定的，将依法申请人民法院强制执行。</w:t>
      </w:r>
    </w:p>
    <w:p>
      <w:pPr>
        <w:spacing w:line="440" w:lineRule="exact"/>
        <w:ind w:firstLine="1400" w:firstLineChars="50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（行政复议机关印章）</w:t>
      </w:r>
    </w:p>
    <w:p>
      <w:pPr>
        <w:ind w:firstLine="560"/>
        <w:rPr>
          <w:rFonts w:ascii="方正仿宋_GBK" w:hAnsi="宋体" w:eastAsia="方正仿宋_GBK"/>
          <w:color w:val="000000" w:themeColor="text1"/>
          <w:sz w:val="28"/>
          <w:szCs w:val="28"/>
          <w14:textFill>
            <w14:solidFill>
              <w14:schemeClr w14:val="tx1"/>
            </w14:solidFill>
          </w14:textFill>
        </w:rPr>
      </w:pPr>
      <w:r>
        <w:rPr>
          <w:rFonts w:hint="eastAsia" w:ascii="方正仿宋_GBK" w:hAnsi="宋体" w:eastAsia="方正仿宋_GBK"/>
          <w:color w:val="000000" w:themeColor="text1"/>
          <w:sz w:val="28"/>
          <w:szCs w:val="28"/>
          <w14:textFill>
            <w14:solidFill>
              <w14:schemeClr w14:val="tx1"/>
            </w14:solidFill>
          </w14:textFill>
        </w:rPr>
        <w:t>　　　　　　　　　　　　　　　年　　月　　日</w:t>
      </w: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p>
    <w:p>
      <w:pPr>
        <w:ind w:right="84"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结 案 登 记 表</w:t>
      </w:r>
    </w:p>
    <w:p>
      <w:pPr>
        <w:ind w:right="84" w:firstLine="640"/>
        <w:jc w:val="center"/>
        <w:rPr>
          <w:rFonts w:ascii="方正仿宋_GBK" w:hAnsi="宋体" w:eastAsia="方正仿宋_GBK"/>
          <w:color w:val="000000" w:themeColor="text1"/>
          <w:szCs w:val="21"/>
          <w14:textFill>
            <w14:solidFill>
              <w14:schemeClr w14:val="tx1"/>
            </w14:solidFill>
          </w14:textFill>
        </w:rPr>
      </w:pPr>
      <w:r>
        <w:rPr>
          <w:rFonts w:hint="eastAsia" w:ascii="方正仿宋_GBK" w:hAnsi="宋体" w:eastAsia="方正仿宋_GBK"/>
          <w:color w:val="000000" w:themeColor="text1"/>
          <w:szCs w:val="21"/>
          <w14:textFill>
            <w14:solidFill>
              <w14:schemeClr w14:val="tx1"/>
            </w14:solidFill>
          </w14:textFill>
        </w:rPr>
        <w:t xml:space="preserve">                                                        编号：</w:t>
      </w:r>
    </w:p>
    <w:tbl>
      <w:tblPr>
        <w:tblStyle w:val="3"/>
        <w:tblW w:w="8364"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6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64" w:type="dxa"/>
            <w:vAlign w:val="center"/>
          </w:tcPr>
          <w:p>
            <w:pPr>
              <w:spacing w:line="300" w:lineRule="exact"/>
              <w:ind w:firstLine="420"/>
              <w:jc w:val="left"/>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案件名称：</w:t>
            </w:r>
          </w:p>
        </w:tc>
      </w:tr>
    </w:tbl>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p>
    <w:tbl>
      <w:tblPr>
        <w:tblStyle w:val="3"/>
        <w:tblW w:w="8304" w:type="dxa"/>
        <w:tblInd w:w="16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0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04" w:type="dxa"/>
          </w:tcPr>
          <w:p>
            <w:pPr>
              <w:spacing w:line="300" w:lineRule="exact"/>
              <w:ind w:left="-38" w:leftChars="-12" w:right="85" w:firstLine="420"/>
              <w:jc w:val="left"/>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立案时间：</w:t>
            </w:r>
          </w:p>
        </w:tc>
      </w:tr>
    </w:tbl>
    <w:p>
      <w:pPr>
        <w:spacing w:line="300" w:lineRule="exact"/>
        <w:ind w:right="85" w:firstLine="420"/>
        <w:rPr>
          <w:rFonts w:ascii="方正仿宋_GBK" w:hAnsi="宋体" w:eastAsia="方正仿宋_GBK"/>
          <w:color w:val="000000" w:themeColor="text1"/>
          <w:sz w:val="21"/>
          <w:szCs w:val="21"/>
          <w14:textFill>
            <w14:solidFill>
              <w14:schemeClr w14:val="tx1"/>
            </w14:solidFill>
          </w14:textFill>
        </w:rPr>
      </w:pPr>
    </w:p>
    <w:tbl>
      <w:tblPr>
        <w:tblStyle w:val="3"/>
        <w:tblW w:w="8328" w:type="dxa"/>
        <w:tblInd w:w="144"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28" w:type="dxa"/>
          </w:tcPr>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p>
        </w:tc>
      </w:tr>
    </w:tbl>
    <w:p>
      <w:pPr>
        <w:spacing w:line="300" w:lineRule="exact"/>
        <w:ind w:right="85"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办案单位：</w:t>
      </w:r>
    </w:p>
    <w:tbl>
      <w:tblPr>
        <w:tblStyle w:val="3"/>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4"/>
        <w:gridCol w:w="1156"/>
        <w:gridCol w:w="726"/>
        <w:gridCol w:w="631"/>
        <w:gridCol w:w="699"/>
        <w:gridCol w:w="649"/>
        <w:gridCol w:w="1130"/>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67" w:type="dxa"/>
            <w:vMerge w:val="restart"/>
            <w:tcBorders>
              <w:left w:val="nil"/>
            </w:tcBorders>
            <w:vAlign w:val="center"/>
          </w:tcPr>
          <w:p>
            <w:pPr>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违法者情况</w:t>
            </w:r>
          </w:p>
        </w:tc>
        <w:tc>
          <w:tcPr>
            <w:tcW w:w="1704"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单位名称</w:t>
            </w:r>
          </w:p>
        </w:tc>
        <w:tc>
          <w:tcPr>
            <w:tcW w:w="6143" w:type="dxa"/>
            <w:gridSpan w:val="7"/>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567" w:type="dxa"/>
            <w:vMerge w:val="continue"/>
            <w:tcBorders>
              <w:left w:val="nil"/>
            </w:tcBorders>
            <w:vAlign w:val="center"/>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单位地址</w:t>
            </w:r>
          </w:p>
        </w:tc>
        <w:tc>
          <w:tcPr>
            <w:tcW w:w="6143" w:type="dxa"/>
            <w:gridSpan w:val="7"/>
            <w:tcBorders>
              <w:right w:val="nil"/>
            </w:tcBorders>
          </w:tcPr>
          <w:p>
            <w:pPr>
              <w:spacing w:line="480" w:lineRule="auto"/>
              <w:ind w:firstLine="3675" w:firstLineChars="175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67" w:type="dxa"/>
            <w:vMerge w:val="continue"/>
            <w:tcBorders>
              <w:left w:val="nil"/>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法人代表姓名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199" w:firstLineChars="95"/>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199" w:firstLineChars="95"/>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tcBorders>
              <w:left w:val="nil"/>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统计负责人姓名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567" w:type="dxa"/>
            <w:vMerge w:val="continue"/>
            <w:tcBorders>
              <w:left w:val="nil"/>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统计人员姓名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567" w:type="dxa"/>
            <w:vMerge w:val="continue"/>
            <w:tcBorders>
              <w:left w:val="nil"/>
              <w:bottom w:val="single" w:color="auto" w:sz="4" w:space="0"/>
            </w:tcBorders>
          </w:tcPr>
          <w:p>
            <w:pPr>
              <w:ind w:firstLine="420"/>
              <w:jc w:val="center"/>
              <w:rPr>
                <w:rFonts w:ascii="方正仿宋_GBK" w:hAnsi="宋体" w:eastAsia="方正仿宋_GBK"/>
                <w:color w:val="000000" w:themeColor="text1"/>
                <w:sz w:val="21"/>
                <w:szCs w:val="21"/>
                <w14:textFill>
                  <w14:solidFill>
                    <w14:schemeClr w14:val="tx1"/>
                  </w14:solidFill>
                </w14:textFill>
              </w:rPr>
            </w:pPr>
          </w:p>
        </w:tc>
        <w:tc>
          <w:tcPr>
            <w:tcW w:w="1704"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违法个人姓名</w:t>
            </w:r>
          </w:p>
        </w:tc>
        <w:tc>
          <w:tcPr>
            <w:tcW w:w="1156"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726"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性别</w:t>
            </w:r>
          </w:p>
        </w:tc>
        <w:tc>
          <w:tcPr>
            <w:tcW w:w="631"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699"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年龄</w:t>
            </w:r>
          </w:p>
        </w:tc>
        <w:tc>
          <w:tcPr>
            <w:tcW w:w="649" w:type="dxa"/>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c>
          <w:tcPr>
            <w:tcW w:w="1130" w:type="dxa"/>
          </w:tcPr>
          <w:p>
            <w:pPr>
              <w:spacing w:line="480" w:lineRule="auto"/>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政治面目</w:t>
            </w:r>
          </w:p>
        </w:tc>
        <w:tc>
          <w:tcPr>
            <w:tcW w:w="1152" w:type="dxa"/>
            <w:tcBorders>
              <w:right w:val="nil"/>
            </w:tcBorders>
          </w:tcPr>
          <w:p>
            <w:pPr>
              <w:spacing w:line="480" w:lineRule="auto"/>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6" w:hRule="atLeast"/>
        </w:trPr>
        <w:tc>
          <w:tcPr>
            <w:tcW w:w="567" w:type="dxa"/>
            <w:tcBorders>
              <w:left w:val="nil"/>
            </w:tcBorders>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案件的主要事实</w:t>
            </w:r>
          </w:p>
        </w:tc>
        <w:tc>
          <w:tcPr>
            <w:tcW w:w="7847" w:type="dxa"/>
            <w:gridSpan w:val="8"/>
            <w:tcBorders>
              <w:bottom w:val="single" w:color="auto" w:sz="4" w:space="0"/>
              <w:right w:val="nil"/>
            </w:tcBorders>
          </w:tcPr>
          <w:p>
            <w:pPr>
              <w:ind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简要调查经过</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违法者申辩</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有关单位意见</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处理意见</w:t>
            </w:r>
          </w:p>
        </w:tc>
        <w:tc>
          <w:tcPr>
            <w:tcW w:w="7847" w:type="dxa"/>
            <w:gridSpan w:val="8"/>
            <w:tcBorders>
              <w:right w:val="single" w:color="auto" w:sz="4" w:space="0"/>
            </w:tcBorders>
            <w:vAlign w:val="center"/>
          </w:tcPr>
          <w:p>
            <w:pPr>
              <w:ind w:right="84" w:firstLine="420"/>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发出：《统计违法处理意见通知书》    统处字（    ）号</w:t>
            </w:r>
          </w:p>
          <w:p>
            <w:pPr>
              <w:ind w:right="84" w:firstLine="420"/>
              <w:jc w:val="center"/>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《统计行政处罚决定书》    统罚字（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落实情况</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567" w:type="dxa"/>
            <w:vAlign w:val="center"/>
          </w:tcPr>
          <w:p>
            <w:pPr>
              <w:spacing w:line="300" w:lineRule="exact"/>
              <w:ind w:firstLine="0" w:firstLineChars="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领导批示</w:t>
            </w:r>
          </w:p>
        </w:tc>
        <w:tc>
          <w:tcPr>
            <w:tcW w:w="7847" w:type="dxa"/>
            <w:gridSpan w:val="8"/>
            <w:tcBorders>
              <w:right w:val="single" w:color="auto" w:sz="4" w:space="0"/>
            </w:tcBorders>
          </w:tcPr>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420"/>
              <w:rPr>
                <w:rFonts w:ascii="方正仿宋_GBK" w:hAnsi="宋体" w:eastAsia="方正仿宋_GBK"/>
                <w:color w:val="000000" w:themeColor="text1"/>
                <w:sz w:val="21"/>
                <w:szCs w:val="21"/>
                <w14:textFill>
                  <w14:solidFill>
                    <w14:schemeClr w14:val="tx1"/>
                  </w14:solidFill>
                </w14:textFill>
              </w:rPr>
            </w:pPr>
          </w:p>
          <w:p>
            <w:pPr>
              <w:ind w:right="84" w:firstLine="5670" w:firstLineChars="270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签字：</w:t>
            </w:r>
          </w:p>
          <w:p>
            <w:pPr>
              <w:ind w:right="84" w:firstLine="5880" w:firstLineChars="280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年    月    日</w:t>
            </w:r>
          </w:p>
        </w:tc>
      </w:tr>
    </w:tbl>
    <w:p>
      <w:pPr>
        <w:ind w:right="84" w:firstLine="420"/>
        <w:rPr>
          <w:rFonts w:ascii="方正仿宋_GBK" w:hAnsi="宋体" w:eastAsia="方正仿宋_GBK"/>
          <w:color w:val="000000" w:themeColor="text1"/>
          <w:sz w:val="21"/>
          <w:szCs w:val="21"/>
          <w14:textFill>
            <w14:solidFill>
              <w14:schemeClr w14:val="tx1"/>
            </w14:solidFill>
          </w14:textFill>
        </w:rPr>
      </w:pPr>
      <w:r>
        <w:rPr>
          <w:rFonts w:hint="eastAsia" w:ascii="方正仿宋_GBK" w:hAnsi="宋体" w:eastAsia="方正仿宋_GBK"/>
          <w:color w:val="000000" w:themeColor="text1"/>
          <w:sz w:val="21"/>
          <w:szCs w:val="21"/>
          <w14:textFill>
            <w14:solidFill>
              <w14:schemeClr w14:val="tx1"/>
            </w14:solidFill>
          </w14:textFill>
        </w:rPr>
        <w:t>（此件一式两份）</w:t>
      </w:r>
    </w:p>
    <w:p>
      <w:pPr>
        <w:ind w:firstLine="880"/>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送  达  回  证</w:t>
      </w:r>
    </w:p>
    <w:p>
      <w:pPr>
        <w:ind w:firstLine="560"/>
        <w:jc w:val="center"/>
        <w:rPr>
          <w:rFonts w:ascii="方正小标宋_GBK" w:hAnsi="宋体" w:eastAsia="方正小标宋_GBK"/>
          <w:color w:val="000000" w:themeColor="text1"/>
          <w:sz w:val="28"/>
          <w:szCs w:val="28"/>
          <w14:textFill>
            <w14:solidFill>
              <w14:schemeClr w14:val="tx1"/>
            </w14:solidFill>
          </w14:textFill>
        </w:rPr>
      </w:pPr>
    </w:p>
    <w:tbl>
      <w:tblPr>
        <w:tblStyle w:val="4"/>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35"/>
        <w:gridCol w:w="62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jc w:val="center"/>
        </w:trPr>
        <w:tc>
          <w:tcPr>
            <w:tcW w:w="2235" w:type="dxa"/>
            <w:vAlign w:val="center"/>
          </w:tcPr>
          <w:p>
            <w:pPr>
              <w:ind w:firstLine="0" w:firstLineChars="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送达文书名称</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35" w:type="dxa"/>
            <w:vAlign w:val="center"/>
          </w:tcPr>
          <w:p>
            <w:pPr>
              <w:ind w:firstLine="198" w:firstLineChars="71"/>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受送达人</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91" w:hRule="atLeast"/>
          <w:jc w:val="center"/>
        </w:trPr>
        <w:tc>
          <w:tcPr>
            <w:tcW w:w="2235" w:type="dxa"/>
            <w:vAlign w:val="center"/>
          </w:tcPr>
          <w:p>
            <w:pPr>
              <w:ind w:firstLine="0" w:firstLineChars="0"/>
              <w:jc w:val="center"/>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受送达人</w:t>
            </w:r>
          </w:p>
          <w:p>
            <w:pPr>
              <w:ind w:firstLine="0" w:firstLineChars="0"/>
              <w:jc w:val="center"/>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签名盖章</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签名：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职务：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18" w:hRule="atLeast"/>
          <w:jc w:val="center"/>
        </w:trPr>
        <w:tc>
          <w:tcPr>
            <w:tcW w:w="2235"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代收人及</w:t>
            </w:r>
          </w:p>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代收原因</w:t>
            </w:r>
          </w:p>
        </w:tc>
        <w:tc>
          <w:tcPr>
            <w:tcW w:w="6287" w:type="dxa"/>
            <w:vAlign w:val="center"/>
          </w:tcPr>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p>
          <w:p>
            <w:pPr>
              <w:ind w:right="560" w:firstLine="560"/>
              <w:jc w:val="center"/>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                          签名：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职务：       </w:t>
            </w:r>
          </w:p>
          <w:p>
            <w:pPr>
              <w:wordWrap w:val="0"/>
              <w:ind w:firstLine="560"/>
              <w:jc w:val="right"/>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 xml:space="preserve">年  月  日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2" w:hRule="atLeast"/>
          <w:jc w:val="center"/>
        </w:trPr>
        <w:tc>
          <w:tcPr>
            <w:tcW w:w="2235"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送达人</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3" w:hRule="atLeast"/>
          <w:jc w:val="center"/>
        </w:trPr>
        <w:tc>
          <w:tcPr>
            <w:tcW w:w="2235"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送达地点</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6" w:hRule="atLeast"/>
          <w:jc w:val="center"/>
        </w:trPr>
        <w:tc>
          <w:tcPr>
            <w:tcW w:w="2235" w:type="dxa"/>
            <w:vAlign w:val="center"/>
          </w:tcPr>
          <w:p>
            <w:pPr>
              <w:ind w:firstLine="0" w:firstLineChars="0"/>
              <w:rPr>
                <w:rFonts w:ascii="方正仿宋_GBK" w:hAnsi="宋体" w:eastAsia="方正仿宋_GBK"/>
                <w:color w:val="000000" w:themeColor="text1"/>
                <w:kern w:val="0"/>
                <w:sz w:val="28"/>
                <w:szCs w:val="28"/>
                <w14:textFill>
                  <w14:solidFill>
                    <w14:schemeClr w14:val="tx1"/>
                  </w14:solidFill>
                </w14:textFill>
              </w:rPr>
            </w:pPr>
            <w:r>
              <w:rPr>
                <w:rFonts w:hint="eastAsia" w:ascii="方正仿宋_GBK" w:hAnsi="宋体" w:eastAsia="方正仿宋_GBK"/>
                <w:color w:val="000000" w:themeColor="text1"/>
                <w:kern w:val="0"/>
                <w:sz w:val="28"/>
                <w:szCs w:val="28"/>
                <w14:textFill>
                  <w14:solidFill>
                    <w14:schemeClr w14:val="tx1"/>
                  </w14:solidFill>
                </w14:textFill>
              </w:rPr>
              <w:t>送达情况备注</w:t>
            </w:r>
          </w:p>
        </w:tc>
        <w:tc>
          <w:tcPr>
            <w:tcW w:w="6287" w:type="dxa"/>
            <w:vAlign w:val="center"/>
          </w:tcPr>
          <w:p>
            <w:pPr>
              <w:ind w:firstLine="560"/>
              <w:rPr>
                <w:rFonts w:ascii="方正仿宋_GBK" w:hAnsi="宋体" w:eastAsia="方正仿宋_GBK"/>
                <w:color w:val="000000" w:themeColor="text1"/>
                <w:kern w:val="0"/>
                <w:sz w:val="28"/>
                <w:szCs w:val="28"/>
                <w14:textFill>
                  <w14:solidFill>
                    <w14:schemeClr w14:val="tx1"/>
                  </w14:solidFill>
                </w14:textFill>
              </w:rPr>
            </w:pPr>
          </w:p>
        </w:tc>
      </w:tr>
    </w:tbl>
    <w:p>
      <w:pPr>
        <w:ind w:firstLine="560"/>
        <w:jc w:val="left"/>
        <w:rPr>
          <w:rFonts w:ascii="方正小标宋_GBK" w:hAnsi="宋体" w:eastAsia="方正小标宋_GBK"/>
          <w:color w:val="000000" w:themeColor="text1"/>
          <w:sz w:val="28"/>
          <w:szCs w:val="28"/>
          <w14:textFill>
            <w14:solidFill>
              <w14:schemeClr w14:val="tx1"/>
            </w14:solidFill>
          </w14:textFill>
        </w:rPr>
      </w:pPr>
      <w:r>
        <w:rPr>
          <w:rFonts w:ascii="方正小标宋_GBK" w:hAnsi="宋体" w:eastAsia="方正小标宋_GBK"/>
          <w:color w:val="000000" w:themeColor="text1"/>
          <w:sz w:val="28"/>
          <w:szCs w:val="28"/>
          <w14:textFill>
            <w14:solidFill>
              <w14:schemeClr w14:val="tx1"/>
            </w14:solidFill>
          </w14:textFill>
        </w:rPr>
        <w:br w:type="page"/>
      </w:r>
    </w:p>
    <w:p>
      <w:pPr>
        <w:ind w:firstLine="560"/>
        <w:jc w:val="left"/>
        <w:rPr>
          <w:rFonts w:ascii="方正小标宋_GBK" w:hAnsi="宋体" w:eastAsia="方正小标宋_GBK"/>
          <w:color w:val="000000" w:themeColor="text1"/>
          <w:sz w:val="28"/>
          <w:szCs w:val="28"/>
          <w14:textFill>
            <w14:solidFill>
              <w14:schemeClr w14:val="tx1"/>
            </w14:solidFill>
          </w14:textFill>
        </w:rPr>
      </w:pPr>
      <w:r>
        <w:rPr>
          <w:rFonts w:ascii="方正小标宋_GBK" w:hAnsi="宋体" w:eastAsia="方正小标宋_GBK"/>
          <w:color w:val="000000" w:themeColor="text1"/>
          <w:sz w:val="28"/>
          <w:szCs w:val="28"/>
          <w14:textFill>
            <w14:solidFill>
              <w14:schemeClr w14:val="tx1"/>
            </w14:solidFill>
          </w14:textFill>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274310" cy="8117840"/>
            <wp:effectExtent l="0" t="0" r="2540" b="16510"/>
            <wp:wrapNone/>
            <wp:docPr id="8" name="图片 4" descr="E:\2017\局内\行政执法三项制度改革制度及相关文件汇编\封面.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E:\2017\局内\行政执法三项制度改革制度及相关文件汇编\封面.t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000" cy="8118000"/>
                    </a:xfrm>
                    <a:prstGeom prst="rect">
                      <a:avLst/>
                    </a:prstGeom>
                    <a:noFill/>
                    <a:ln w="9525">
                      <a:noFill/>
                      <a:miter lim="800000"/>
                      <a:headEnd/>
                      <a:tailEnd/>
                    </a:ln>
                  </pic:spPr>
                </pic:pic>
              </a:graphicData>
            </a:graphic>
          </wp:anchor>
        </w:drawing>
      </w:r>
    </w:p>
    <w:p>
      <w:pPr>
        <w:ind w:firstLine="560"/>
        <w:jc w:val="left"/>
        <w:rPr>
          <w:rFonts w:ascii="方正小标宋_GBK" w:hAnsi="宋体" w:eastAsia="方正小标宋_GBK"/>
          <w:color w:val="000000" w:themeColor="text1"/>
          <w:sz w:val="28"/>
          <w:szCs w:val="28"/>
          <w14:textFill>
            <w14:solidFill>
              <w14:schemeClr w14:val="tx1"/>
            </w14:solidFill>
          </w14:textFill>
        </w:rPr>
      </w:pPr>
      <w:r>
        <w:rPr>
          <w:rFonts w:ascii="方正小标宋_GBK" w:hAnsi="宋体" w:eastAsia="方正小标宋_GBK"/>
          <w:color w:val="000000" w:themeColor="text1"/>
          <w:sz w:val="28"/>
          <w:szCs w:val="28"/>
          <w14:textFill>
            <w14:solidFill>
              <w14:schemeClr w14:val="tx1"/>
            </w14:solidFill>
          </w14:textFill>
        </w:rPr>
        <w:br w:type="page"/>
      </w:r>
    </w:p>
    <w:p>
      <w:pPr>
        <w:ind w:firstLine="880"/>
        <w:jc w:val="center"/>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卷  内  文  件  目  录</w:t>
      </w:r>
    </w:p>
    <w:p>
      <w:pPr>
        <w:spacing w:line="240" w:lineRule="exact"/>
        <w:ind w:firstLine="560"/>
        <w:jc w:val="center"/>
        <w:rPr>
          <w:color w:val="000000" w:themeColor="text1"/>
          <w:sz w:val="28"/>
          <w:szCs w:val="28"/>
          <w:u w:val="single"/>
          <w14:textFill>
            <w14:solidFill>
              <w14:schemeClr w14:val="tx1"/>
            </w14:solidFill>
          </w14:textFill>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10"/>
        <w:gridCol w:w="1120"/>
        <w:gridCol w:w="3163"/>
        <w:gridCol w:w="938"/>
        <w:gridCol w:w="798"/>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顺序号</w:t>
            </w:r>
          </w:p>
        </w:tc>
        <w:tc>
          <w:tcPr>
            <w:tcW w:w="910"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文号</w:t>
            </w:r>
          </w:p>
        </w:tc>
        <w:tc>
          <w:tcPr>
            <w:tcW w:w="1120"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责任者</w:t>
            </w:r>
          </w:p>
        </w:tc>
        <w:tc>
          <w:tcPr>
            <w:tcW w:w="3163" w:type="dxa"/>
            <w:vAlign w:val="center"/>
          </w:tcPr>
          <w:p>
            <w:pPr>
              <w:spacing w:line="400" w:lineRule="exact"/>
              <w:ind w:firstLine="56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题    目</w:t>
            </w:r>
          </w:p>
        </w:tc>
        <w:tc>
          <w:tcPr>
            <w:tcW w:w="938"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日期</w:t>
            </w:r>
          </w:p>
        </w:tc>
        <w:tc>
          <w:tcPr>
            <w:tcW w:w="798"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页号</w:t>
            </w:r>
          </w:p>
        </w:tc>
        <w:tc>
          <w:tcPr>
            <w:tcW w:w="883" w:type="dxa"/>
            <w:vAlign w:val="center"/>
          </w:tcPr>
          <w:p>
            <w:pPr>
              <w:spacing w:line="400" w:lineRule="exact"/>
              <w:ind w:firstLine="0" w:firstLineChars="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ind w:firstLine="560"/>
              <w:jc w:val="center"/>
              <w:rPr>
                <w:color w:val="000000" w:themeColor="text1"/>
                <w:sz w:val="28"/>
                <w:szCs w:val="28"/>
                <w14:textFill>
                  <w14:solidFill>
                    <w14:schemeClr w14:val="tx1"/>
                  </w14:solidFill>
                </w14:textFill>
              </w:rPr>
            </w:pPr>
          </w:p>
        </w:tc>
        <w:tc>
          <w:tcPr>
            <w:tcW w:w="910" w:type="dxa"/>
            <w:vAlign w:val="center"/>
          </w:tcPr>
          <w:p>
            <w:pPr>
              <w:ind w:firstLine="560"/>
              <w:jc w:val="center"/>
              <w:rPr>
                <w:color w:val="000000" w:themeColor="text1"/>
                <w:sz w:val="28"/>
                <w:szCs w:val="28"/>
                <w14:textFill>
                  <w14:solidFill>
                    <w14:schemeClr w14:val="tx1"/>
                  </w14:solidFill>
                </w14:textFill>
              </w:rPr>
            </w:pPr>
          </w:p>
        </w:tc>
        <w:tc>
          <w:tcPr>
            <w:tcW w:w="1120" w:type="dxa"/>
            <w:vAlign w:val="center"/>
          </w:tcPr>
          <w:p>
            <w:pPr>
              <w:ind w:firstLine="560"/>
              <w:jc w:val="center"/>
              <w:rPr>
                <w:color w:val="000000" w:themeColor="text1"/>
                <w:sz w:val="28"/>
                <w:szCs w:val="28"/>
                <w14:textFill>
                  <w14:solidFill>
                    <w14:schemeClr w14:val="tx1"/>
                  </w14:solidFill>
                </w14:textFill>
              </w:rPr>
            </w:pPr>
          </w:p>
        </w:tc>
        <w:tc>
          <w:tcPr>
            <w:tcW w:w="3163" w:type="dxa"/>
            <w:vAlign w:val="center"/>
          </w:tcPr>
          <w:p>
            <w:pPr>
              <w:ind w:firstLine="560"/>
              <w:jc w:val="center"/>
              <w:rPr>
                <w:color w:val="000000" w:themeColor="text1"/>
                <w:sz w:val="28"/>
                <w:szCs w:val="28"/>
                <w14:textFill>
                  <w14:solidFill>
                    <w14:schemeClr w14:val="tx1"/>
                  </w14:solidFill>
                </w14:textFill>
              </w:rPr>
            </w:pPr>
          </w:p>
        </w:tc>
        <w:tc>
          <w:tcPr>
            <w:tcW w:w="938" w:type="dxa"/>
            <w:vAlign w:val="center"/>
          </w:tcPr>
          <w:p>
            <w:pPr>
              <w:ind w:firstLine="560"/>
              <w:jc w:val="center"/>
              <w:rPr>
                <w:color w:val="000000" w:themeColor="text1"/>
                <w:sz w:val="28"/>
                <w:szCs w:val="28"/>
                <w14:textFill>
                  <w14:solidFill>
                    <w14:schemeClr w14:val="tx1"/>
                  </w14:solidFill>
                </w14:textFill>
              </w:rPr>
            </w:pPr>
          </w:p>
        </w:tc>
        <w:tc>
          <w:tcPr>
            <w:tcW w:w="798" w:type="dxa"/>
            <w:vAlign w:val="center"/>
          </w:tcPr>
          <w:p>
            <w:pPr>
              <w:ind w:firstLine="560"/>
              <w:jc w:val="center"/>
              <w:rPr>
                <w:color w:val="000000" w:themeColor="text1"/>
                <w:sz w:val="28"/>
                <w:szCs w:val="28"/>
                <w14:textFill>
                  <w14:solidFill>
                    <w14:schemeClr w14:val="tx1"/>
                  </w14:solidFill>
                </w14:textFill>
              </w:rPr>
            </w:pPr>
          </w:p>
        </w:tc>
        <w:tc>
          <w:tcPr>
            <w:tcW w:w="883" w:type="dxa"/>
            <w:vAlign w:val="center"/>
          </w:tcPr>
          <w:p>
            <w:pPr>
              <w:ind w:firstLine="560"/>
              <w:jc w:val="center"/>
              <w:rPr>
                <w:color w:val="000000" w:themeColor="text1"/>
                <w:sz w:val="28"/>
                <w:szCs w:val="28"/>
                <w14:textFill>
                  <w14:solidFill>
                    <w14:schemeClr w14:val="tx1"/>
                  </w14:solidFill>
                </w14:textFill>
              </w:rPr>
            </w:pPr>
          </w:p>
        </w:tc>
      </w:tr>
    </w:tbl>
    <w:p>
      <w:pPr>
        <w:ind w:firstLine="720"/>
        <w:rPr>
          <w:rFonts w:ascii="楷体_GB2312" w:eastAsia="楷体_GB2312"/>
          <w:color w:val="000000" w:themeColor="text1"/>
          <w:sz w:val="36"/>
          <w:szCs w:val="36"/>
          <w14:textFill>
            <w14:solidFill>
              <w14:schemeClr w14:val="tx1"/>
            </w14:solidFill>
          </w14:textFill>
        </w:rPr>
      </w:pPr>
    </w:p>
    <w:p>
      <w:pPr>
        <w:ind w:firstLine="420"/>
        <w:jc w:val="center"/>
        <w:rPr>
          <w:rFonts w:ascii="方正小标宋_GBK" w:eastAsia="方正小标宋_GBK"/>
          <w:color w:val="000000" w:themeColor="text1"/>
          <w:sz w:val="21"/>
          <w:szCs w:val="21"/>
          <w14:textFill>
            <w14:solidFill>
              <w14:schemeClr w14:val="tx1"/>
            </w14:solidFill>
          </w14:textFill>
        </w:rPr>
      </w:pPr>
    </w:p>
    <w:p>
      <w:pPr>
        <w:ind w:firstLine="640"/>
        <w:jc w:val="center"/>
        <w:rPr>
          <w:rFonts w:ascii="方正小标宋_GBK" w:eastAsia="方正小标宋_GBK"/>
          <w:color w:val="000000" w:themeColor="text1"/>
          <w:szCs w:val="32"/>
          <w14:textFill>
            <w14:solidFill>
              <w14:schemeClr w14:val="tx1"/>
            </w14:solidFill>
          </w14:textFill>
        </w:rPr>
      </w:pPr>
    </w:p>
    <w:p>
      <w:pPr>
        <w:bidi w:val="0"/>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7A0E"/>
    <w:multiLevelType w:val="multilevel"/>
    <w:tmpl w:val="5D427A0E"/>
    <w:lvl w:ilvl="0" w:tentative="0">
      <w:start w:val="1"/>
      <w:numFmt w:val="decimal"/>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62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_GB2312" w:hAnsi="Calibri" w:eastAsia="仿宋_GB2312" w:cs="Times New Roman"/>
      <w:kern w:val="2"/>
      <w:sz w:val="3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snapToGrid w:val="0"/>
      <w:spacing w:line="240" w:lineRule="auto"/>
      <w:ind w:firstLine="0" w:firstLineChars="0"/>
      <w:jc w:val="left"/>
    </w:pPr>
    <w:rPr>
      <w:rFonts w:asciiTheme="minorHAnsi" w:hAnsiTheme="minorHAnsi" w:eastAsiaTheme="minorEastAsia" w:cstheme="minorBidi"/>
      <w:sz w:val="18"/>
      <w:szCs w:val="18"/>
    </w:rPr>
  </w:style>
  <w:style w:type="table" w:styleId="4">
    <w:name w:val="Table Grid"/>
    <w:basedOn w:val="3"/>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6">
    <w:name w:val="_Style 1"/>
    <w:basedOn w:val="1"/>
    <w:qFormat/>
    <w:uiPriority w:val="34"/>
    <w:pPr>
      <w:widowControl w:val="0"/>
      <w:spacing w:line="240" w:lineRule="auto"/>
      <w:ind w:firstLine="420"/>
    </w:pPr>
    <w:rPr>
      <w:rFonts w:ascii="Calibri"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2020-12-22T23:26:19Z</dcterms:created>
  <dc:creator>Administrator</dc:creator>
  <cp:lastModifiedBy>Administrator</cp:lastModifiedBy>
  <dcterms:modified xsi:type="dcterms:W3CDTF">2020-12-23T00:02:09Z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